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CE5" w:rsidRPr="009B6CE5" w:rsidRDefault="009B6CE5" w:rsidP="009B6CE5">
      <w:pPr>
        <w:tabs>
          <w:tab w:val="left" w:pos="567"/>
        </w:tabs>
        <w:spacing w:line="360" w:lineRule="auto"/>
        <w:rPr>
          <w:sz w:val="24"/>
          <w:szCs w:val="24"/>
        </w:rPr>
      </w:pPr>
    </w:p>
    <w:p w:rsidR="009B6CE5" w:rsidRPr="009B6CE5" w:rsidRDefault="009B6CE5" w:rsidP="009B6CE5">
      <w:pPr>
        <w:tabs>
          <w:tab w:val="left" w:pos="567"/>
        </w:tabs>
        <w:spacing w:line="360" w:lineRule="auto"/>
        <w:rPr>
          <w:sz w:val="24"/>
          <w:szCs w:val="24"/>
        </w:rPr>
      </w:pPr>
      <w:r w:rsidRPr="009B6CE5">
        <w:rPr>
          <w:sz w:val="24"/>
          <w:szCs w:val="24"/>
        </w:rPr>
        <w:t xml:space="preserve">                                     </w:t>
      </w:r>
    </w:p>
    <w:p w:rsidR="009B6CE5" w:rsidRPr="009B6CE5" w:rsidRDefault="009B6CE5" w:rsidP="009B6CE5">
      <w:pPr>
        <w:ind w:left="-360" w:firstLine="360"/>
        <w:jc w:val="center"/>
        <w:rPr>
          <w:b/>
          <w:bCs/>
          <w:sz w:val="44"/>
          <w:szCs w:val="44"/>
        </w:rPr>
      </w:pPr>
    </w:p>
    <w:p w:rsidR="009B6CE5" w:rsidRPr="009B6CE5" w:rsidRDefault="009B6CE5" w:rsidP="009B6CE5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bookmarkStart w:id="0" w:name="_GoBack"/>
      <w:r w:rsidRPr="009B6CE5">
        <w:rPr>
          <w:rFonts w:eastAsiaTheme="minorEastAsia"/>
          <w:b/>
          <w:sz w:val="24"/>
          <w:szCs w:val="24"/>
          <w:lang w:eastAsia="ru-RU"/>
        </w:rPr>
        <w:t>РАБОЧАЯ ПРОГРАММА</w:t>
      </w:r>
    </w:p>
    <w:p w:rsidR="009B6CE5" w:rsidRPr="009B6CE5" w:rsidRDefault="009B6CE5" w:rsidP="009B6CE5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 w:rsidRPr="009B6CE5">
        <w:rPr>
          <w:rFonts w:eastAsiaTheme="minorEastAsia"/>
          <w:b/>
          <w:sz w:val="24"/>
          <w:szCs w:val="24"/>
          <w:lang w:eastAsia="ru-RU"/>
        </w:rPr>
        <w:t xml:space="preserve">по </w:t>
      </w:r>
      <w:r>
        <w:rPr>
          <w:rFonts w:eastAsiaTheme="minorEastAsia"/>
          <w:b/>
          <w:sz w:val="24"/>
          <w:szCs w:val="24"/>
          <w:lang w:eastAsia="ru-RU"/>
        </w:rPr>
        <w:t>литературному чтению</w:t>
      </w:r>
      <w:r w:rsidRPr="009B6CE5">
        <w:rPr>
          <w:rFonts w:eastAsiaTheme="minorEastAsia"/>
          <w:b/>
          <w:sz w:val="24"/>
          <w:szCs w:val="24"/>
          <w:lang w:eastAsia="ru-RU"/>
        </w:rPr>
        <w:t xml:space="preserve"> </w:t>
      </w:r>
    </w:p>
    <w:bookmarkEnd w:id="0"/>
    <w:p w:rsidR="009B6CE5" w:rsidRPr="009B6CE5" w:rsidRDefault="009B6CE5" w:rsidP="009B6CE5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 w:rsidRPr="009B6CE5">
        <w:rPr>
          <w:rFonts w:eastAsiaTheme="minorEastAsia"/>
          <w:b/>
          <w:sz w:val="24"/>
          <w:szCs w:val="24"/>
          <w:lang w:eastAsia="ru-RU"/>
        </w:rPr>
        <w:t>для учащихся 1 классов</w:t>
      </w:r>
    </w:p>
    <w:p w:rsidR="009B6CE5" w:rsidRPr="009B6CE5" w:rsidRDefault="009B6CE5" w:rsidP="009B6CE5">
      <w:pPr>
        <w:rPr>
          <w:sz w:val="26"/>
          <w:szCs w:val="24"/>
        </w:rPr>
      </w:pPr>
    </w:p>
    <w:p w:rsidR="009B6CE5" w:rsidRPr="009B6CE5" w:rsidRDefault="009B6CE5" w:rsidP="009B6CE5">
      <w:pPr>
        <w:rPr>
          <w:sz w:val="26"/>
          <w:szCs w:val="24"/>
        </w:rPr>
      </w:pPr>
    </w:p>
    <w:p w:rsidR="009B6CE5" w:rsidRPr="009B6CE5" w:rsidRDefault="009B6CE5" w:rsidP="009B6CE5">
      <w:pPr>
        <w:rPr>
          <w:sz w:val="26"/>
          <w:szCs w:val="24"/>
        </w:rPr>
      </w:pPr>
    </w:p>
    <w:p w:rsidR="009B6CE5" w:rsidRPr="009B6CE5" w:rsidRDefault="009B6CE5" w:rsidP="009B6CE5">
      <w:pPr>
        <w:rPr>
          <w:sz w:val="26"/>
          <w:szCs w:val="24"/>
        </w:rPr>
      </w:pPr>
    </w:p>
    <w:p w:rsidR="009B6CE5" w:rsidRPr="009B6CE5" w:rsidRDefault="009B6CE5" w:rsidP="009B6CE5">
      <w:pPr>
        <w:rPr>
          <w:sz w:val="26"/>
          <w:szCs w:val="24"/>
        </w:rPr>
      </w:pPr>
    </w:p>
    <w:p w:rsidR="009B6CE5" w:rsidRPr="009B6CE5" w:rsidRDefault="009B6CE5" w:rsidP="009B6CE5">
      <w:pPr>
        <w:spacing w:before="3"/>
        <w:rPr>
          <w:sz w:val="21"/>
          <w:szCs w:val="24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081C31" w:rsidRDefault="00081C31">
      <w:pPr>
        <w:jc w:val="center"/>
        <w:sectPr w:rsidR="00081C31">
          <w:type w:val="continuous"/>
          <w:pgSz w:w="11900" w:h="16850"/>
          <w:pgMar w:top="520" w:right="560" w:bottom="280" w:left="560" w:header="720" w:footer="720" w:gutter="0"/>
          <w:cols w:space="720"/>
        </w:sectPr>
      </w:pPr>
    </w:p>
    <w:p w:rsidR="00244925" w:rsidRDefault="00244925" w:rsidP="0024492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244925" w:rsidRDefault="00244925" w:rsidP="00244925">
      <w:pPr>
        <w:jc w:val="center"/>
        <w:rPr>
          <w:sz w:val="24"/>
          <w:szCs w:val="24"/>
        </w:rPr>
      </w:pPr>
      <w:r>
        <w:rPr>
          <w:sz w:val="24"/>
          <w:szCs w:val="24"/>
        </w:rPr>
        <w:t>К ООП НОО (ФГОС), утверждённой приказом директора школы № 102/7</w:t>
      </w:r>
    </w:p>
    <w:p w:rsidR="00244925" w:rsidRDefault="00244925" w:rsidP="00244925">
      <w:pPr>
        <w:jc w:val="center"/>
        <w:rPr>
          <w:sz w:val="24"/>
          <w:szCs w:val="24"/>
        </w:rPr>
      </w:pPr>
      <w:r>
        <w:rPr>
          <w:sz w:val="24"/>
          <w:szCs w:val="24"/>
        </w:rPr>
        <w:t>от 30.08. 2021 года по литературному чтению</w:t>
      </w:r>
    </w:p>
    <w:p w:rsidR="00244925" w:rsidRDefault="00244925">
      <w:pPr>
        <w:pStyle w:val="1"/>
        <w:spacing w:before="64"/>
        <w:ind w:left="104"/>
      </w:pPr>
    </w:p>
    <w:p w:rsidR="00081C31" w:rsidRDefault="00244925">
      <w:pPr>
        <w:pStyle w:val="1"/>
        <w:spacing w:before="64"/>
        <w:ind w:left="104"/>
      </w:pPr>
      <w:r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F565F4">
        <w:t>ПОЯСНИТЕЛЬНАЯ</w:t>
      </w:r>
      <w:r w:rsidR="00F565F4">
        <w:rPr>
          <w:spacing w:val="-13"/>
        </w:rPr>
        <w:t xml:space="preserve"> </w:t>
      </w:r>
      <w:r w:rsidR="00F565F4">
        <w:t>ЗАПИСКА</w:t>
      </w:r>
    </w:p>
    <w:p w:rsidR="00081C31" w:rsidRDefault="00F565F4">
      <w:pPr>
        <w:pStyle w:val="a3"/>
        <w:spacing w:before="150" w:line="292" w:lineRule="auto"/>
        <w:ind w:left="104" w:right="161" w:firstLine="180"/>
      </w:pPr>
      <w:r>
        <w:t>Рабочая</w:t>
      </w:r>
      <w:r>
        <w:rPr>
          <w:spacing w:val="-3"/>
        </w:rPr>
        <w:t xml:space="preserve"> </w:t>
      </w:r>
      <w:r>
        <w:t>программа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 w:rsidR="00081C31" w:rsidRDefault="00F565F4">
      <w:pPr>
        <w:pStyle w:val="1"/>
        <w:spacing w:before="109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"ЛИТЕРАТУРНОЕ</w:t>
      </w:r>
      <w:r>
        <w:rPr>
          <w:spacing w:val="-11"/>
        </w:rPr>
        <w:t xml:space="preserve"> </w:t>
      </w:r>
      <w:r>
        <w:t>ЧТЕНИЕ"</w:t>
      </w:r>
    </w:p>
    <w:p w:rsidR="00081C31" w:rsidRDefault="00F565F4">
      <w:pPr>
        <w:pStyle w:val="a3"/>
        <w:spacing w:before="180" w:line="292" w:lineRule="auto"/>
        <w:ind w:left="104" w:right="235" w:firstLine="180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7"/>
        </w:rPr>
        <w:t xml:space="preserve"> </w:t>
      </w:r>
      <w:r>
        <w:t>младших школьников. 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</w:p>
    <w:p w:rsidR="00081C31" w:rsidRDefault="00F565F4">
      <w:pPr>
        <w:pStyle w:val="a3"/>
        <w:spacing w:line="292" w:lineRule="auto"/>
        <w:ind w:left="104"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школьника:</w:t>
      </w:r>
      <w:r>
        <w:rPr>
          <w:spacing w:val="-9"/>
        </w:rPr>
        <w:t xml:space="preserve"> </w:t>
      </w:r>
      <w:r>
        <w:t>речевая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читательская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деятельность.</w:t>
      </w:r>
    </w:p>
    <w:p w:rsidR="00081C31" w:rsidRDefault="00F565F4">
      <w:pPr>
        <w:pStyle w:val="a3"/>
        <w:spacing w:line="292" w:lineRule="auto"/>
        <w:ind w:left="104" w:right="219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</w:t>
      </w:r>
      <w:r>
        <w:rPr>
          <w:spacing w:val="1"/>
        </w:rPr>
        <w:t xml:space="preserve"> </w:t>
      </w:r>
      <w:r>
        <w:t>возрастным 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 нравственно-эстетических</w:t>
      </w:r>
      <w:r>
        <w:rPr>
          <w:spacing w:val="-57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 «Литература»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081C31" w:rsidRDefault="00F565F4">
      <w:pPr>
        <w:pStyle w:val="a3"/>
        <w:spacing w:line="292" w:lineRule="auto"/>
        <w:ind w:left="104" w:right="205"/>
      </w:pPr>
      <w:r>
        <w:t>Важным принципом отбора содержания предмета «Литературное чтение» является представленность</w:t>
      </w:r>
      <w:r>
        <w:rPr>
          <w:spacing w:val="-57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 грамотности младшего школьника, а также возможность достижения метапредметных</w:t>
      </w:r>
      <w:r>
        <w:rPr>
          <w:spacing w:val="1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081C31" w:rsidRDefault="00F565F4">
      <w:pPr>
        <w:pStyle w:val="a3"/>
        <w:spacing w:line="292" w:lineRule="auto"/>
        <w:ind w:left="104"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081C31" w:rsidRDefault="00F565F4">
      <w:pPr>
        <w:pStyle w:val="a3"/>
        <w:spacing w:line="290" w:lineRule="auto"/>
        <w:ind w:left="104" w:firstLine="180"/>
      </w:pP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11"/>
        </w:rPr>
        <w:t xml:space="preserve"> </w:t>
      </w:r>
      <w:r>
        <w:t>преемственен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«Литература»,</w:t>
      </w:r>
      <w:r>
        <w:rPr>
          <w:spacing w:val="-2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изучается в</w:t>
      </w:r>
      <w:r>
        <w:rPr>
          <w:spacing w:val="-1"/>
        </w:rPr>
        <w:t xml:space="preserve"> </w:t>
      </w:r>
      <w:r>
        <w:t>основной школе.</w:t>
      </w:r>
    </w:p>
    <w:p w:rsidR="00081C31" w:rsidRDefault="00F565F4">
      <w:pPr>
        <w:pStyle w:val="a3"/>
        <w:spacing w:line="292" w:lineRule="auto"/>
        <w:ind w:left="104" w:right="161" w:firstLine="180"/>
      </w:pPr>
      <w:r>
        <w:t>Освоение программы по предмету «Литературное чтение» в 1 классе начинается вводным</w:t>
      </w:r>
      <w:r>
        <w:rPr>
          <w:spacing w:val="1"/>
        </w:rPr>
        <w:t xml:space="preserve"> </w:t>
      </w:r>
      <w:r>
        <w:t>интегрированным курсом «Обучение грамоте» (180 ч.: 100 ч. предмета «Русский язык» и 80 ч.</w:t>
      </w:r>
      <w:r>
        <w:rPr>
          <w:spacing w:val="1"/>
        </w:rPr>
        <w:t xml:space="preserve"> </w:t>
      </w:r>
      <w:r>
        <w:lastRenderedPageBreak/>
        <w:t>предмета «Литературное</w:t>
      </w:r>
      <w:r>
        <w:rPr>
          <w:spacing w:val="-5"/>
        </w:rPr>
        <w:t xml:space="preserve"> </w:t>
      </w:r>
      <w:r>
        <w:t>чтение»).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грамоте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предметов «Русский язык» и «Литературное чтение», на курс «Литературное чтение» в 1 классе</w:t>
      </w:r>
      <w:r>
        <w:rPr>
          <w:spacing w:val="1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учебных недель, суммарно</w:t>
      </w:r>
      <w:r>
        <w:rPr>
          <w:spacing w:val="-1"/>
        </w:rPr>
        <w:t xml:space="preserve"> </w:t>
      </w:r>
      <w:r>
        <w:t>132 часа</w:t>
      </w:r>
    </w:p>
    <w:p w:rsidR="00081C31" w:rsidRDefault="00081C31">
      <w:pPr>
        <w:spacing w:line="292" w:lineRule="auto"/>
        <w:sectPr w:rsidR="00081C31">
          <w:pgSz w:w="11900" w:h="16850"/>
          <w:pgMar w:top="860" w:right="560" w:bottom="280" w:left="560" w:header="720" w:footer="720" w:gutter="0"/>
          <w:cols w:space="720"/>
        </w:sectPr>
      </w:pPr>
    </w:p>
    <w:p w:rsidR="00081C31" w:rsidRDefault="00F565F4">
      <w:pPr>
        <w:pStyle w:val="1"/>
        <w:spacing w:before="64"/>
      </w:pPr>
      <w:r>
        <w:lastRenderedPageBreak/>
        <w:t>ЦЕЛИ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 w:rsidR="00081C31" w:rsidRDefault="00F565F4">
      <w:pPr>
        <w:pStyle w:val="a3"/>
        <w:spacing w:before="180" w:line="292" w:lineRule="auto"/>
        <w:ind w:left="104" w:right="161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откликающегося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прослушанное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прочитанное</w:t>
      </w:r>
      <w:r>
        <w:rPr>
          <w:spacing w:val="-5"/>
        </w:rPr>
        <w:t xml:space="preserve"> </w:t>
      </w:r>
      <w:r>
        <w:t>произведение.</w:t>
      </w:r>
      <w:r>
        <w:rPr>
          <w:spacing w:val="-5"/>
        </w:rPr>
        <w:t xml:space="preserve"> </w:t>
      </w:r>
      <w:r>
        <w:t>Приобретённые</w:t>
      </w:r>
      <w:r>
        <w:rPr>
          <w:spacing w:val="-57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081C31" w:rsidRDefault="00F565F4">
      <w:pPr>
        <w:pStyle w:val="a3"/>
        <w:spacing w:line="290" w:lineRule="auto"/>
        <w:ind w:left="104"/>
      </w:pP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7"/>
        </w:rPr>
        <w:t xml:space="preserve"> </w:t>
      </w:r>
      <w:r>
        <w:t>станут</w:t>
      </w:r>
      <w:r>
        <w:rPr>
          <w:spacing w:val="-1"/>
        </w:rPr>
        <w:t xml:space="preserve"> </w:t>
      </w:r>
      <w:r>
        <w:t>фундаментом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звене</w:t>
      </w:r>
      <w:r>
        <w:rPr>
          <w:spacing w:val="-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081C31" w:rsidRDefault="00F565F4">
      <w:pPr>
        <w:pStyle w:val="1"/>
        <w:spacing w:line="292" w:lineRule="auto"/>
        <w:ind w:left="104" w:firstLine="180"/>
      </w:pPr>
      <w:r>
        <w:t>Достижение</w:t>
      </w:r>
      <w:r>
        <w:rPr>
          <w:spacing w:val="-10"/>
        </w:rPr>
        <w:t xml:space="preserve"> </w:t>
      </w:r>
      <w:r>
        <w:t>заявленной</w:t>
      </w:r>
      <w:r>
        <w:rPr>
          <w:spacing w:val="-8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99" w:line="292" w:lineRule="auto"/>
        <w:ind w:right="293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7"/>
        <w:ind w:left="885" w:hanging="362"/>
        <w:rPr>
          <w:sz w:val="24"/>
        </w:rPr>
      </w:pPr>
      <w:r>
        <w:rPr>
          <w:sz w:val="24"/>
        </w:rPr>
        <w:t>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943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9" w:line="290" w:lineRule="auto"/>
        <w:ind w:right="745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2" w:line="292" w:lineRule="auto"/>
        <w:ind w:right="254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малые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2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 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(сравнение, эпитет, олицетворение);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07" w:line="292" w:lineRule="auto"/>
        <w:ind w:right="290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прочитанного, 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 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слушателями).</w:t>
      </w:r>
    </w:p>
    <w:p w:rsidR="00081C31" w:rsidRDefault="00081C31">
      <w:pPr>
        <w:spacing w:line="292" w:lineRule="auto"/>
        <w:rPr>
          <w:sz w:val="24"/>
        </w:rPr>
        <w:sectPr w:rsidR="00081C31">
          <w:pgSz w:w="11900" w:h="16850"/>
          <w:pgMar w:top="520" w:right="560" w:bottom="280" w:left="560" w:header="720" w:footer="720" w:gutter="0"/>
          <w:cols w:space="720"/>
        </w:sectPr>
      </w:pPr>
    </w:p>
    <w:p w:rsidR="00081C31" w:rsidRDefault="00244925">
      <w:pPr>
        <w:pStyle w:val="1"/>
        <w:spacing w:before="64"/>
        <w:ind w:left="104"/>
      </w:pPr>
      <w:r>
        <w:lastRenderedPageBreak/>
        <w:pict>
          <v:rect id="_x0000_s1031" style="position:absolute;left:0;text-align:left;margin-left:33.3pt;margin-top:22.8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565F4">
        <w:t>СОДЕРЖАНИЕ</w:t>
      </w:r>
      <w:r w:rsidR="00F565F4">
        <w:rPr>
          <w:spacing w:val="-10"/>
        </w:rPr>
        <w:t xml:space="preserve"> </w:t>
      </w:r>
      <w:r w:rsidR="00F565F4">
        <w:t>УЧЕБНОГО</w:t>
      </w:r>
      <w:r w:rsidR="00F565F4">
        <w:rPr>
          <w:spacing w:val="-10"/>
        </w:rPr>
        <w:t xml:space="preserve"> </w:t>
      </w:r>
      <w:r w:rsidR="00F565F4">
        <w:t>ПРЕДМЕТА</w:t>
      </w:r>
    </w:p>
    <w:p w:rsidR="00081C31" w:rsidRDefault="00F565F4">
      <w:pPr>
        <w:pStyle w:val="a3"/>
        <w:spacing w:before="151" w:line="292" w:lineRule="auto"/>
        <w:ind w:left="104" w:right="647" w:firstLine="180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</w:t>
      </w:r>
      <w:r>
        <w:rPr>
          <w:spacing w:val="-57"/>
        </w:rPr>
        <w:t xml:space="preserve"> </w:t>
      </w:r>
      <w:r>
        <w:t>художественной литературы и устного народного творчества (не менее четырёх 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литературная</w:t>
      </w:r>
      <w:r>
        <w:rPr>
          <w:spacing w:val="-6"/>
        </w:rPr>
        <w:t xml:space="preserve"> </w:t>
      </w:r>
      <w:r>
        <w:t>(авторская)</w:t>
      </w:r>
      <w:r>
        <w:rPr>
          <w:spacing w:val="-7"/>
        </w:rPr>
        <w:t xml:space="preserve"> </w:t>
      </w:r>
      <w:r>
        <w:t>сказка:</w:t>
      </w:r>
      <w:r>
        <w:rPr>
          <w:spacing w:val="-9"/>
        </w:rPr>
        <w:t xml:space="preserve"> </w:t>
      </w:r>
      <w:r>
        <w:t>сходство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различия.</w:t>
      </w:r>
      <w:r>
        <w:rPr>
          <w:spacing w:val="-7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волшебство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сказке. Событийная сторона сказок: последовательность событий в фольклорной (народной) и</w:t>
      </w:r>
      <w:r>
        <w:rPr>
          <w:spacing w:val="1"/>
        </w:rPr>
        <w:t xml:space="preserve"> </w:t>
      </w:r>
      <w:r>
        <w:t>литературной (авторской) сказке. Отражение сюжета в иллюстрациях. Герои сказочных</w:t>
      </w:r>
      <w:r>
        <w:rPr>
          <w:spacing w:val="1"/>
        </w:rPr>
        <w:t xml:space="preserve"> </w:t>
      </w:r>
      <w:r>
        <w:t>произведений. Нравственные ценности и идеи, традиции, быт, культура в русских народных и</w:t>
      </w:r>
      <w:r>
        <w:rPr>
          <w:spacing w:val="1"/>
        </w:rPr>
        <w:t xml:space="preserve"> </w:t>
      </w:r>
      <w:r>
        <w:t>литературных (авторских) сказках, поступки, отражающие нравственные качества (отношение к</w:t>
      </w:r>
      <w:r>
        <w:rPr>
          <w:spacing w:val="1"/>
        </w:rPr>
        <w:t xml:space="preserve"> </w:t>
      </w:r>
      <w:r>
        <w:t>природе, людям, предметам).</w:t>
      </w:r>
    </w:p>
    <w:p w:rsidR="00081C31" w:rsidRDefault="00F565F4">
      <w:pPr>
        <w:pStyle w:val="a3"/>
        <w:spacing w:before="105" w:line="292" w:lineRule="auto"/>
        <w:ind w:left="104" w:right="114" w:firstLine="180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>
        <w:rPr>
          <w:spacing w:val="1"/>
        </w:rPr>
        <w:t xml:space="preserve"> </w:t>
      </w:r>
      <w:r>
        <w:t>посвящено, о чём рассказывает. Главная мысль произведения: его основная идея (чему учит? 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воспитывает?).</w:t>
      </w:r>
      <w:r>
        <w:rPr>
          <w:spacing w:val="62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жанров:</w:t>
      </w:r>
      <w:r>
        <w:rPr>
          <w:spacing w:val="5"/>
        </w:rPr>
        <w:t xml:space="preserve"> </w:t>
      </w:r>
      <w:r>
        <w:t>рассказ,</w:t>
      </w:r>
      <w:r>
        <w:rPr>
          <w:spacing w:val="7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 (общее представление на примере не менее шести произведений К. Д. Ушинского, Л. Н.</w:t>
      </w:r>
      <w:r>
        <w:rPr>
          <w:spacing w:val="1"/>
        </w:rPr>
        <w:t xml:space="preserve"> </w:t>
      </w:r>
      <w:r>
        <w:t>Толстого, В.</w:t>
      </w:r>
      <w:r>
        <w:rPr>
          <w:spacing w:val="2"/>
        </w:rPr>
        <w:t xml:space="preserve"> </w:t>
      </w:r>
      <w:r>
        <w:t>Г. Сутеева, Е. А.</w:t>
      </w:r>
      <w:r>
        <w:rPr>
          <w:spacing w:val="3"/>
        </w:rPr>
        <w:t xml:space="preserve"> </w:t>
      </w:r>
      <w:r>
        <w:t>Пермяка,</w:t>
      </w:r>
      <w:r>
        <w:rPr>
          <w:spacing w:val="5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А. Осеевой,</w:t>
      </w:r>
      <w:r>
        <w:rPr>
          <w:spacing w:val="3"/>
        </w:rPr>
        <w:t xml:space="preserve"> </w:t>
      </w:r>
      <w:r>
        <w:t>А. Л.</w:t>
      </w:r>
      <w:r>
        <w:rPr>
          <w:spacing w:val="2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59"/>
        </w:rPr>
        <w:t xml:space="preserve"> </w:t>
      </w:r>
      <w:r>
        <w:t>Ю. И. Ермолаева,</w:t>
      </w:r>
      <w:r>
        <w:rPr>
          <w:spacing w:val="59"/>
        </w:rPr>
        <w:t xml:space="preserve"> </w:t>
      </w:r>
      <w:r>
        <w:t>Р. С. Сефа,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 xml:space="preserve">В. Михалкова, В. Д. </w:t>
      </w:r>
      <w:proofErr w:type="spellStart"/>
      <w:r>
        <w:t>Берестова</w:t>
      </w:r>
      <w:proofErr w:type="spellEnd"/>
      <w:r>
        <w:t>, В. Ю. Драгунского и др.). Характеристика героя произведения, общая</w:t>
      </w:r>
      <w:r>
        <w:rPr>
          <w:spacing w:val="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поступков.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заголовка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идеей.</w:t>
      </w:r>
      <w:r>
        <w:rPr>
          <w:spacing w:val="-5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нравственно-этических</w:t>
      </w:r>
      <w:r>
        <w:rPr>
          <w:spacing w:val="-5"/>
        </w:rPr>
        <w:t xml:space="preserve"> </w:t>
      </w:r>
      <w:r>
        <w:t>понятий:</w:t>
      </w:r>
      <w:r>
        <w:rPr>
          <w:spacing w:val="-7"/>
        </w:rPr>
        <w:t xml:space="preserve"> </w:t>
      </w:r>
      <w:r>
        <w:t>друг,</w:t>
      </w:r>
      <w:r>
        <w:rPr>
          <w:spacing w:val="-5"/>
        </w:rPr>
        <w:t xml:space="preserve"> </w:t>
      </w:r>
      <w:r>
        <w:t>дружба,</w:t>
      </w:r>
      <w:r>
        <w:rPr>
          <w:spacing w:val="-3"/>
        </w:rPr>
        <w:t xml:space="preserve"> </w:t>
      </w:r>
      <w:r>
        <w:t>забота,</w:t>
      </w:r>
      <w:r>
        <w:rPr>
          <w:spacing w:val="-4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взаимопомощь.</w:t>
      </w:r>
    </w:p>
    <w:p w:rsidR="00081C31" w:rsidRDefault="00F565F4">
      <w:pPr>
        <w:pStyle w:val="a3"/>
        <w:tabs>
          <w:tab w:val="left" w:pos="3919"/>
          <w:tab w:val="left" w:pos="5270"/>
          <w:tab w:val="left" w:pos="6936"/>
        </w:tabs>
        <w:spacing w:before="108" w:line="292" w:lineRule="auto"/>
        <w:ind w:left="104" w:right="161" w:firstLine="180"/>
      </w:pPr>
      <w:r>
        <w:rPr>
          <w:i/>
        </w:rPr>
        <w:t>Произведения</w:t>
      </w:r>
      <w:r>
        <w:rPr>
          <w:i/>
          <w:spacing w:val="-5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родной</w:t>
      </w:r>
      <w:r>
        <w:rPr>
          <w:i/>
          <w:spacing w:val="-3"/>
        </w:rPr>
        <w:t xml:space="preserve"> </w:t>
      </w:r>
      <w:r>
        <w:rPr>
          <w:i/>
        </w:rPr>
        <w:t>природе.</w:t>
      </w:r>
      <w:r>
        <w:rPr>
          <w:i/>
          <w:spacing w:val="-2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поэтических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трёх-четырёх</w:t>
      </w:r>
      <w:r>
        <w:tab/>
        <w:t>доступных</w:t>
      </w:r>
      <w:r>
        <w:tab/>
        <w:t>произведений</w:t>
      </w:r>
      <w:r>
        <w:tab/>
        <w:t>А. С. Пушкина, Ф. И. Тютчева, А.</w:t>
      </w:r>
      <w:r>
        <w:rPr>
          <w:spacing w:val="1"/>
        </w:rPr>
        <w:t xml:space="preserve"> </w:t>
      </w:r>
      <w:r>
        <w:t>К. Толстого, С. А. Есенина, А. Н. Плещеева, Е. А. Баратынского, И. С. Никитина, Е. Ф. Трутневой, А.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</w:t>
      </w:r>
      <w:r>
        <w:rPr>
          <w:spacing w:val="1"/>
        </w:rPr>
        <w:t xml:space="preserve"> </w:t>
      </w:r>
      <w:r>
        <w:t>года, человек и природа; Родина, природа родного края. Особенности стихотворной речи, сравнение с</w:t>
      </w:r>
      <w:r>
        <w:rPr>
          <w:spacing w:val="-57"/>
        </w:rPr>
        <w:t xml:space="preserve"> </w:t>
      </w:r>
      <w:r>
        <w:t>прозаической: рифма, ритм (практическое ознакомление). Настроение, которое рождает поэтическое</w:t>
      </w:r>
      <w:r>
        <w:rPr>
          <w:spacing w:val="1"/>
        </w:rPr>
        <w:t xml:space="preserve"> </w:t>
      </w:r>
      <w:r>
        <w:t>произведение. Отражение нравственной идеи в произведении: любовь к Родине, природе родного</w:t>
      </w:r>
      <w:r>
        <w:rPr>
          <w:spacing w:val="1"/>
        </w:rPr>
        <w:t xml:space="preserve"> </w:t>
      </w:r>
      <w:r>
        <w:t>края.</w:t>
      </w:r>
      <w:r>
        <w:rPr>
          <w:spacing w:val="-4"/>
        </w:rPr>
        <w:t xml:space="preserve"> </w:t>
      </w:r>
      <w:r>
        <w:t>Иллюстрация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произведению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отклика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произведение.</w:t>
      </w:r>
    </w:p>
    <w:p w:rsidR="00081C31" w:rsidRDefault="00F565F4">
      <w:pPr>
        <w:pStyle w:val="a3"/>
        <w:spacing w:line="292" w:lineRule="auto"/>
        <w:ind w:left="104"/>
      </w:pPr>
      <w:r>
        <w:t>Выразительное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выразительном</w:t>
      </w:r>
      <w:r>
        <w:rPr>
          <w:spacing w:val="-5"/>
        </w:rPr>
        <w:t xml:space="preserve"> </w:t>
      </w:r>
      <w:r>
        <w:t>чтении.</w:t>
      </w:r>
      <w:r>
        <w:rPr>
          <w:spacing w:val="-4"/>
        </w:rPr>
        <w:t xml:space="preserve"> </w:t>
      </w:r>
      <w:r>
        <w:t>Интонационный</w:t>
      </w:r>
      <w:r>
        <w:rPr>
          <w:spacing w:val="-6"/>
        </w:rPr>
        <w:t xml:space="preserve"> </w:t>
      </w:r>
      <w:r>
        <w:t>рисунок</w:t>
      </w:r>
      <w:r>
        <w:rPr>
          <w:spacing w:val="-57"/>
        </w:rPr>
        <w:t xml:space="preserve"> </w:t>
      </w:r>
      <w:r>
        <w:t>выразительного чтения:</w:t>
      </w:r>
      <w:r>
        <w:rPr>
          <w:spacing w:val="1"/>
        </w:rPr>
        <w:t xml:space="preserve"> </w:t>
      </w:r>
      <w:r>
        <w:t>ритм, темп, сила</w:t>
      </w:r>
      <w:r>
        <w:rPr>
          <w:spacing w:val="-2"/>
        </w:rPr>
        <w:t xml:space="preserve"> </w:t>
      </w:r>
      <w:r>
        <w:t>голоса.</w:t>
      </w:r>
    </w:p>
    <w:p w:rsidR="00081C31" w:rsidRDefault="00F565F4">
      <w:pPr>
        <w:pStyle w:val="a3"/>
        <w:spacing w:before="104" w:line="292" w:lineRule="auto"/>
        <w:ind w:left="104" w:firstLine="180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произведений).</w:t>
      </w:r>
      <w:r>
        <w:rPr>
          <w:spacing w:val="1"/>
        </w:rPr>
        <w:t xml:space="preserve"> </w:t>
      </w:r>
      <w:r>
        <w:t>Многообразие малых жанров устного народного творчества: потешка, загадка, пословица, их</w:t>
      </w:r>
      <w:r>
        <w:rPr>
          <w:spacing w:val="1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(веселить,</w:t>
      </w:r>
      <w:r>
        <w:rPr>
          <w:spacing w:val="-8"/>
        </w:rPr>
        <w:t xml:space="preserve"> </w:t>
      </w:r>
      <w:r>
        <w:t>потешать,</w:t>
      </w:r>
      <w:r>
        <w:rPr>
          <w:spacing w:val="-8"/>
        </w:rPr>
        <w:t xml:space="preserve"> </w:t>
      </w:r>
      <w:r>
        <w:t>играть,</w:t>
      </w:r>
      <w:r>
        <w:rPr>
          <w:spacing w:val="-8"/>
        </w:rPr>
        <w:t xml:space="preserve"> </w:t>
      </w:r>
      <w:r>
        <w:t>поучать).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малых</w:t>
      </w:r>
      <w:r>
        <w:rPr>
          <w:spacing w:val="-7"/>
        </w:rPr>
        <w:t xml:space="preserve"> </w:t>
      </w:r>
      <w:r>
        <w:t>фольклорных</w:t>
      </w:r>
      <w:r>
        <w:rPr>
          <w:spacing w:val="-8"/>
        </w:rPr>
        <w:t xml:space="preserve"> </w:t>
      </w:r>
      <w:r>
        <w:t>жанров.</w:t>
      </w:r>
      <w:r>
        <w:rPr>
          <w:spacing w:val="-57"/>
        </w:rPr>
        <w:t xml:space="preserve"> </w:t>
      </w:r>
      <w:r>
        <w:t>Потешка — игровой народный фольклор. Загадки —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— проявление народной мудрости, средство воспитания понимания</w:t>
      </w:r>
      <w:r>
        <w:rPr>
          <w:spacing w:val="-57"/>
        </w:rPr>
        <w:t xml:space="preserve"> </w:t>
      </w:r>
      <w:r>
        <w:t>жизненных правил.</w:t>
      </w:r>
    </w:p>
    <w:p w:rsidR="00081C31" w:rsidRDefault="00F565F4">
      <w:pPr>
        <w:pStyle w:val="a3"/>
        <w:spacing w:before="114" w:line="292" w:lineRule="auto"/>
        <w:ind w:left="104" w:right="357" w:firstLine="180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</w:t>
      </w:r>
      <w:r>
        <w:rPr>
          <w:spacing w:val="1"/>
        </w:rPr>
        <w:t xml:space="preserve"> </w:t>
      </w:r>
      <w:r>
        <w:t>произведений. Цель и назначение произведений о взаимоотношениях человека и животных —</w:t>
      </w:r>
      <w:r>
        <w:rPr>
          <w:spacing w:val="1"/>
        </w:rPr>
        <w:t xml:space="preserve"> </w:t>
      </w:r>
      <w:r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 внешности, поступки,</w:t>
      </w:r>
      <w:r>
        <w:rPr>
          <w:spacing w:val="1"/>
        </w:rPr>
        <w:t xml:space="preserve"> </w:t>
      </w:r>
      <w:r>
        <w:t>речь,</w:t>
      </w:r>
      <w:r>
        <w:rPr>
          <w:spacing w:val="-8"/>
        </w:rPr>
        <w:t xml:space="preserve"> </w:t>
      </w:r>
      <w:r>
        <w:t>взаимоотношения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героями</w:t>
      </w:r>
      <w:r>
        <w:rPr>
          <w:spacing w:val="-5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Авторское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герою.</w:t>
      </w:r>
      <w:r>
        <w:rPr>
          <w:spacing w:val="-6"/>
        </w:rPr>
        <w:t xml:space="preserve"> </w:t>
      </w:r>
      <w:r>
        <w:t>Осознание</w:t>
      </w:r>
    </w:p>
    <w:p w:rsidR="00081C31" w:rsidRDefault="00F565F4">
      <w:pPr>
        <w:pStyle w:val="a3"/>
        <w:spacing w:line="265" w:lineRule="exact"/>
        <w:ind w:left="284"/>
      </w:pPr>
      <w:r>
        <w:t>нравственно-этических</w:t>
      </w:r>
      <w:r>
        <w:rPr>
          <w:spacing w:val="-7"/>
        </w:rPr>
        <w:t xml:space="preserve"> </w:t>
      </w:r>
      <w:r>
        <w:t>понятий:</w:t>
      </w:r>
      <w:r>
        <w:rPr>
          <w:spacing w:val="-8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забота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животных.</w:t>
      </w:r>
    </w:p>
    <w:p w:rsidR="00081C31" w:rsidRDefault="00F565F4">
      <w:pPr>
        <w:pStyle w:val="a3"/>
        <w:spacing w:before="183" w:line="292" w:lineRule="auto"/>
        <w:ind w:left="104" w:right="161" w:firstLine="180"/>
      </w:pPr>
      <w:r>
        <w:rPr>
          <w:i/>
        </w:rPr>
        <w:t xml:space="preserve">Произведения о маме. </w:t>
      </w:r>
      <w:r>
        <w:t>Восприятие и самостоятельное чтение разножанровых произведений о маме</w:t>
      </w:r>
      <w:r>
        <w:rPr>
          <w:spacing w:val="1"/>
        </w:rPr>
        <w:t xml:space="preserve"> </w:t>
      </w:r>
      <w:r>
        <w:t>(не менее одного автора по выбору, на примере доступных произведений Е. А. Благининой, А. 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>, Р. С. Сефа и</w:t>
      </w:r>
      <w:r>
        <w:rPr>
          <w:spacing w:val="1"/>
        </w:rPr>
        <w:t xml:space="preserve"> </w:t>
      </w:r>
      <w:r>
        <w:t>др.).</w:t>
      </w:r>
      <w:r>
        <w:rPr>
          <w:spacing w:val="-8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нравственно-этических</w:t>
      </w:r>
      <w:r>
        <w:rPr>
          <w:spacing w:val="-6"/>
        </w:rPr>
        <w:t xml:space="preserve"> </w:t>
      </w:r>
      <w:r>
        <w:t>понятий:</w:t>
      </w:r>
      <w:r>
        <w:rPr>
          <w:spacing w:val="-7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любви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привязанность</w:t>
      </w:r>
      <w:r>
        <w:rPr>
          <w:spacing w:val="-6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другому</w:t>
      </w:r>
      <w:r>
        <w:rPr>
          <w:spacing w:val="-9"/>
        </w:rPr>
        <w:t xml:space="preserve"> </w:t>
      </w:r>
      <w:r>
        <w:t>(матери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ребёнку,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матери,</w:t>
      </w:r>
      <w:r>
        <w:rPr>
          <w:spacing w:val="-4"/>
        </w:rPr>
        <w:t xml:space="preserve"> </w:t>
      </w:r>
      <w:r>
        <w:t>близким),</w:t>
      </w:r>
      <w:r>
        <w:rPr>
          <w:spacing w:val="-4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людях.</w:t>
      </w:r>
    </w:p>
    <w:p w:rsidR="00081C31" w:rsidRDefault="00081C31">
      <w:pPr>
        <w:spacing w:line="292" w:lineRule="auto"/>
        <w:sectPr w:rsidR="00081C31">
          <w:pgSz w:w="11900" w:h="16850"/>
          <w:pgMar w:top="520" w:right="560" w:bottom="280" w:left="560" w:header="720" w:footer="720" w:gutter="0"/>
          <w:cols w:space="720"/>
        </w:sectPr>
      </w:pPr>
    </w:p>
    <w:p w:rsidR="00081C31" w:rsidRDefault="00F565F4">
      <w:pPr>
        <w:spacing w:before="68" w:line="292" w:lineRule="auto"/>
        <w:ind w:left="104" w:right="278" w:firstLine="180"/>
        <w:rPr>
          <w:sz w:val="24"/>
        </w:rPr>
      </w:pPr>
      <w:r>
        <w:rPr>
          <w:i/>
          <w:sz w:val="24"/>
        </w:rPr>
        <w:lastRenderedPageBreak/>
        <w:t>Фольклорные и авторские произведения о чудесах и фантазии (не менее трёх произведений).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Способность автора произведения замечать чудесное в каждом жизненном проявлении, необычное в</w:t>
      </w:r>
      <w:r>
        <w:rPr>
          <w:spacing w:val="-57"/>
          <w:sz w:val="24"/>
        </w:rPr>
        <w:t xml:space="preserve"> </w:t>
      </w:r>
      <w:r>
        <w:rPr>
          <w:sz w:val="24"/>
        </w:rPr>
        <w:t>обыкновенных явлениях окружающего мира. Сочетание в произведении реалистических событий 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необычными, сказочными, фантастическими.</w:t>
      </w:r>
    </w:p>
    <w:p w:rsidR="00081C31" w:rsidRDefault="00F565F4">
      <w:pPr>
        <w:pStyle w:val="a3"/>
        <w:spacing w:before="115" w:line="290" w:lineRule="auto"/>
        <w:ind w:left="104" w:right="653" w:firstLine="18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— элементы ориентировки в</w:t>
      </w:r>
      <w:r>
        <w:rPr>
          <w:spacing w:val="-57"/>
        </w:rPr>
        <w:t xml:space="preserve"> </w:t>
      </w:r>
      <w:r>
        <w:t>книге.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 выборе</w:t>
      </w:r>
      <w:r>
        <w:rPr>
          <w:spacing w:val="-4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библиотеке.</w:t>
      </w:r>
    </w:p>
    <w:p w:rsidR="00081C31" w:rsidRDefault="00081C31">
      <w:pPr>
        <w:spacing w:line="290" w:lineRule="auto"/>
        <w:sectPr w:rsidR="00081C31">
          <w:pgSz w:w="11900" w:h="16850"/>
          <w:pgMar w:top="600" w:right="560" w:bottom="280" w:left="560" w:header="720" w:footer="720" w:gutter="0"/>
          <w:cols w:space="720"/>
        </w:sectPr>
      </w:pPr>
    </w:p>
    <w:p w:rsidR="00081C31" w:rsidRDefault="00244925">
      <w:pPr>
        <w:pStyle w:val="1"/>
        <w:spacing w:before="64"/>
        <w:ind w:left="104"/>
      </w:pPr>
      <w:r>
        <w:lastRenderedPageBreak/>
        <w:pict>
          <v:rect id="_x0000_s1030" style="position:absolute;left:0;text-align:left;margin-left:33.3pt;margin-top:22.8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565F4">
        <w:rPr>
          <w:spacing w:val="-1"/>
        </w:rPr>
        <w:t>ПЛАНИРУЕМЫЕ</w:t>
      </w:r>
      <w:r w:rsidR="00F565F4">
        <w:rPr>
          <w:spacing w:val="-14"/>
        </w:rPr>
        <w:t xml:space="preserve"> </w:t>
      </w:r>
      <w:r w:rsidR="00F565F4">
        <w:t>ОБРАЗОВАТЕЛЬНЫЕ</w:t>
      </w:r>
      <w:r w:rsidR="00F565F4">
        <w:rPr>
          <w:spacing w:val="-12"/>
        </w:rPr>
        <w:t xml:space="preserve"> </w:t>
      </w:r>
      <w:r w:rsidR="00F565F4">
        <w:t>РЕЗУЛЬТАТЫ</w:t>
      </w:r>
    </w:p>
    <w:p w:rsidR="00081C31" w:rsidRDefault="00F565F4">
      <w:pPr>
        <w:pStyle w:val="a3"/>
        <w:spacing w:before="151" w:line="290" w:lineRule="auto"/>
        <w:ind w:left="104" w:right="296" w:firstLine="180"/>
      </w:pPr>
      <w:r>
        <w:t>Изучение литературного чтения в 1 классе направлено на достижение обучающимися личностных,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 предмета.</w:t>
      </w:r>
    </w:p>
    <w:p w:rsidR="00081C31" w:rsidRDefault="00F565F4">
      <w:pPr>
        <w:pStyle w:val="1"/>
        <w:spacing w:before="192"/>
        <w:ind w:left="104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081C31" w:rsidRDefault="00F565F4">
      <w:pPr>
        <w:pStyle w:val="a3"/>
        <w:spacing w:before="156" w:line="292" w:lineRule="auto"/>
        <w:ind w:left="104" w:right="132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081C31" w:rsidRDefault="00F565F4">
      <w:pPr>
        <w:pStyle w:val="1"/>
        <w:spacing w:before="110"/>
      </w:pPr>
      <w:r>
        <w:rPr>
          <w:spacing w:val="-1"/>
        </w:rP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0" w:lineRule="auto"/>
        <w:ind w:right="548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1" w:line="292" w:lineRule="auto"/>
        <w:ind w:right="289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5" w:line="292" w:lineRule="auto"/>
        <w:ind w:right="436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081C31" w:rsidRDefault="00F565F4">
      <w:pPr>
        <w:pStyle w:val="1"/>
        <w:spacing w:before="104"/>
      </w:pPr>
      <w:r>
        <w:t>Духовно-нравственное</w:t>
      </w:r>
      <w:r>
        <w:rPr>
          <w:spacing w:val="-13"/>
        </w:rPr>
        <w:t xml:space="preserve"> </w:t>
      </w:r>
      <w:r>
        <w:t>воспитание: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2"/>
          <w:sz w:val="24"/>
        </w:rPr>
        <w:t xml:space="preserve"> </w:t>
      </w:r>
      <w:r>
        <w:rPr>
          <w:sz w:val="24"/>
        </w:rPr>
        <w:t>вероисповедания;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3" w:line="292" w:lineRule="auto"/>
        <w:ind w:right="533" w:hanging="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9" w:line="290" w:lineRule="auto"/>
        <w:ind w:right="1024" w:firstLine="0"/>
        <w:rPr>
          <w:sz w:val="24"/>
        </w:rPr>
      </w:pP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2" w:line="292" w:lineRule="auto"/>
        <w:ind w:right="371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</w:p>
    <w:p w:rsidR="00081C31" w:rsidRDefault="00F565F4">
      <w:pPr>
        <w:pStyle w:val="1"/>
        <w:spacing w:before="104"/>
      </w:pPr>
      <w:r>
        <w:t>Эстетическое</w:t>
      </w:r>
      <w:r>
        <w:rPr>
          <w:spacing w:val="-11"/>
        </w:rPr>
        <w:t xml:space="preserve"> </w:t>
      </w:r>
      <w:r>
        <w:t>воспитание: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380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3"/>
        <w:ind w:left="885" w:hanging="362"/>
        <w:rPr>
          <w:sz w:val="24"/>
        </w:rPr>
      </w:pPr>
      <w:r>
        <w:rPr>
          <w:sz w:val="24"/>
        </w:rPr>
        <w:t>приобретение</w:t>
      </w:r>
      <w:r>
        <w:rPr>
          <w:spacing w:val="4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опыта</w:t>
      </w:r>
      <w:r>
        <w:rPr>
          <w:spacing w:val="49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</w:p>
    <w:p w:rsidR="00081C31" w:rsidRDefault="00081C31">
      <w:pPr>
        <w:rPr>
          <w:sz w:val="24"/>
        </w:rPr>
        <w:sectPr w:rsidR="00081C31">
          <w:pgSz w:w="11900" w:h="16850"/>
          <w:pgMar w:top="520" w:right="560" w:bottom="280" w:left="560" w:header="720" w:footer="720" w:gutter="0"/>
          <w:cols w:space="720"/>
        </w:sectPr>
      </w:pPr>
    </w:p>
    <w:p w:rsidR="00081C31" w:rsidRDefault="00F565F4">
      <w:pPr>
        <w:pStyle w:val="a3"/>
        <w:spacing w:before="60"/>
        <w:ind w:left="524"/>
      </w:pPr>
      <w:r>
        <w:lastRenderedPageBreak/>
        <w:t>произведений</w:t>
      </w:r>
      <w:r>
        <w:rPr>
          <w:spacing w:val="-8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1159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081C31" w:rsidRDefault="00F565F4">
      <w:pPr>
        <w:pStyle w:val="1"/>
        <w:spacing w:before="107"/>
      </w:pPr>
      <w:r>
        <w:t>Физическое</w:t>
      </w:r>
      <w:r>
        <w:rPr>
          <w:spacing w:val="-10"/>
        </w:rPr>
        <w:t xml:space="preserve"> </w:t>
      </w:r>
      <w:r>
        <w:t>воспитание,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благополучия: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0" w:lineRule="auto"/>
        <w:ind w:right="916" w:firstLine="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21"/>
        <w:ind w:left="885" w:hanging="362"/>
        <w:rPr>
          <w:sz w:val="24"/>
        </w:rPr>
      </w:pP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здоровью.</w:t>
      </w:r>
    </w:p>
    <w:p w:rsidR="00081C31" w:rsidRDefault="00F565F4">
      <w:pPr>
        <w:pStyle w:val="1"/>
        <w:spacing w:before="168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081C31" w:rsidRDefault="00F565F4">
      <w:pPr>
        <w:pStyle w:val="1"/>
        <w:spacing w:before="105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8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6"/>
        <w:ind w:left="885" w:hanging="362"/>
        <w:rPr>
          <w:sz w:val="24"/>
        </w:rPr>
      </w:pP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7"/>
          <w:sz w:val="24"/>
        </w:rPr>
        <w:t xml:space="preserve"> </w:t>
      </w:r>
      <w:r>
        <w:rPr>
          <w:sz w:val="24"/>
        </w:rPr>
        <w:t>вред.</w:t>
      </w:r>
    </w:p>
    <w:p w:rsidR="00081C31" w:rsidRDefault="00F565F4">
      <w:pPr>
        <w:pStyle w:val="1"/>
        <w:spacing w:before="168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5"/>
        <w:ind w:left="885" w:hanging="362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81" w:line="292" w:lineRule="auto"/>
        <w:ind w:right="206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писателей.</w:t>
      </w:r>
    </w:p>
    <w:p w:rsidR="00081C31" w:rsidRDefault="00081C31">
      <w:pPr>
        <w:pStyle w:val="a3"/>
        <w:spacing w:before="5"/>
        <w:rPr>
          <w:sz w:val="21"/>
        </w:rPr>
      </w:pPr>
    </w:p>
    <w:p w:rsidR="00081C31" w:rsidRDefault="00F565F4">
      <w:pPr>
        <w:pStyle w:val="1"/>
        <w:ind w:left="104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081C31" w:rsidRDefault="00F565F4">
      <w:pPr>
        <w:pStyle w:val="a3"/>
        <w:spacing w:before="156" w:line="292" w:lineRule="auto"/>
        <w:ind w:left="104" w:firstLine="18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081C31" w:rsidRDefault="00F565F4">
      <w:pPr>
        <w:spacing w:before="116"/>
        <w:ind w:left="28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20"/>
        <w:ind w:left="885" w:hanging="362"/>
        <w:rPr>
          <w:sz w:val="24"/>
        </w:rPr>
      </w:pPr>
      <w:r>
        <w:rPr>
          <w:sz w:val="24"/>
        </w:rPr>
        <w:t>объединять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8" w:line="290" w:lineRule="auto"/>
        <w:ind w:right="182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3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2" w:line="292" w:lineRule="auto"/>
        <w:ind w:right="759" w:firstLine="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6"/>
        <w:ind w:left="885" w:hanging="362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8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художественного</w:t>
      </w:r>
    </w:p>
    <w:p w:rsidR="00081C31" w:rsidRDefault="00081C31">
      <w:pPr>
        <w:rPr>
          <w:sz w:val="24"/>
        </w:rPr>
        <w:sectPr w:rsidR="00081C31">
          <w:pgSz w:w="11900" w:h="16850"/>
          <w:pgMar w:top="500" w:right="560" w:bottom="280" w:left="560" w:header="720" w:footer="720" w:gutter="0"/>
          <w:cols w:space="720"/>
        </w:sectPr>
      </w:pPr>
    </w:p>
    <w:p w:rsidR="00081C31" w:rsidRDefault="00F565F4">
      <w:pPr>
        <w:pStyle w:val="a3"/>
        <w:spacing w:before="68"/>
        <w:ind w:left="524"/>
      </w:pPr>
      <w:r>
        <w:lastRenderedPageBreak/>
        <w:t>текста,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плана,</w:t>
      </w:r>
      <w:r>
        <w:rPr>
          <w:spacing w:val="-7"/>
        </w:rPr>
        <w:t xml:space="preserve"> </w:t>
      </w:r>
      <w:r>
        <w:t>пересказе</w:t>
      </w:r>
      <w:r>
        <w:rPr>
          <w:spacing w:val="-8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характеристике</w:t>
      </w:r>
      <w:r>
        <w:rPr>
          <w:spacing w:val="-7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героев;</w:t>
      </w:r>
    </w:p>
    <w:p w:rsidR="00081C31" w:rsidRDefault="00F565F4">
      <w:pPr>
        <w:spacing w:before="168"/>
        <w:ind w:left="28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действия: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260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9"/>
        <w:ind w:left="885" w:hanging="362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цель,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0" w:lineRule="auto"/>
        <w:ind w:right="307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9" w:line="292" w:lineRule="auto"/>
        <w:ind w:right="1072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6" w:line="292" w:lineRule="auto"/>
        <w:ind w:right="143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9" w:line="290" w:lineRule="auto"/>
        <w:ind w:right="636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081C31" w:rsidRDefault="00F565F4">
      <w:pPr>
        <w:spacing w:before="110"/>
        <w:ind w:left="284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68"/>
        <w:ind w:left="885" w:hanging="362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0" w:lineRule="auto"/>
        <w:ind w:right="1379" w:firstLine="0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2" w:line="292" w:lineRule="auto"/>
        <w:ind w:right="368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9" w:line="290" w:lineRule="auto"/>
        <w:ind w:right="574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 при поиске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1" w:line="292" w:lineRule="auto"/>
        <w:ind w:right="1176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7"/>
        <w:ind w:left="885" w:hanging="362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:rsidR="00081C31" w:rsidRDefault="00F565F4">
      <w:pPr>
        <w:pStyle w:val="a3"/>
        <w:spacing w:before="168"/>
        <w:ind w:left="284"/>
        <w:rPr>
          <w:b/>
        </w:rPr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коммуникативные</w:t>
      </w:r>
    </w:p>
    <w:p w:rsidR="00081C31" w:rsidRDefault="00F565F4">
      <w:pPr>
        <w:pStyle w:val="a3"/>
        <w:spacing w:before="60"/>
        <w:ind w:left="104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081C31" w:rsidRDefault="00F565F4">
      <w:pPr>
        <w:spacing w:before="60"/>
        <w:ind w:left="284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878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9" w:line="290" w:lineRule="auto"/>
        <w:ind w:right="675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22"/>
        <w:ind w:left="885" w:hanging="362"/>
        <w:rPr>
          <w:sz w:val="24"/>
        </w:rPr>
      </w:pPr>
      <w:r>
        <w:rPr>
          <w:sz w:val="24"/>
        </w:rPr>
        <w:t>признавать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корректно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8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6"/>
          <w:sz w:val="24"/>
        </w:rPr>
        <w:t xml:space="preserve"> </w:t>
      </w:r>
      <w:r>
        <w:rPr>
          <w:sz w:val="24"/>
        </w:rPr>
        <w:t>фото,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выступления.</w:t>
      </w:r>
    </w:p>
    <w:p w:rsidR="00081C31" w:rsidRDefault="00081C31">
      <w:pPr>
        <w:rPr>
          <w:sz w:val="24"/>
        </w:rPr>
        <w:sectPr w:rsidR="00081C31">
          <w:pgSz w:w="11900" w:h="16850"/>
          <w:pgMar w:top="540" w:right="560" w:bottom="280" w:left="560" w:header="720" w:footer="720" w:gutter="0"/>
          <w:cols w:space="720"/>
        </w:sectPr>
      </w:pPr>
    </w:p>
    <w:p w:rsidR="00081C31" w:rsidRDefault="00F565F4">
      <w:pPr>
        <w:pStyle w:val="a3"/>
        <w:spacing w:before="66" w:line="290" w:lineRule="auto"/>
        <w:ind w:left="104" w:firstLine="180"/>
      </w:pPr>
      <w:r>
        <w:lastRenderedPageBreak/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081C31" w:rsidRDefault="00F565F4">
      <w:pPr>
        <w:spacing w:line="275" w:lineRule="exact"/>
        <w:ind w:left="284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71"/>
        <w:ind w:left="885" w:hanging="362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:rsidR="00081C31" w:rsidRDefault="00F565F4">
      <w:pPr>
        <w:spacing w:before="168"/>
        <w:ind w:left="284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68"/>
        <w:ind w:left="885" w:hanging="362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081C31" w:rsidRDefault="00081C31">
      <w:pPr>
        <w:pStyle w:val="a3"/>
        <w:spacing w:before="1"/>
        <w:rPr>
          <w:sz w:val="27"/>
        </w:rPr>
      </w:pPr>
    </w:p>
    <w:p w:rsidR="00081C31" w:rsidRDefault="00F565F4">
      <w:pPr>
        <w:pStyle w:val="1"/>
        <w:spacing w:before="1"/>
        <w:ind w:left="104"/>
      </w:pPr>
      <w:r>
        <w:t>Совместная</w:t>
      </w:r>
      <w:r>
        <w:rPr>
          <w:spacing w:val="-13"/>
        </w:rPr>
        <w:t xml:space="preserve"> </w:t>
      </w:r>
      <w:r>
        <w:t>деятельность: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216" w:line="292" w:lineRule="auto"/>
        <w:ind w:right="610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6" w:line="292" w:lineRule="auto"/>
        <w:ind w:right="340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6"/>
        <w:ind w:left="885" w:hanging="362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подчиняться;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образцы.</w:t>
      </w:r>
    </w:p>
    <w:p w:rsidR="00081C31" w:rsidRDefault="00081C31">
      <w:pPr>
        <w:pStyle w:val="a3"/>
        <w:spacing w:before="1"/>
        <w:rPr>
          <w:sz w:val="27"/>
        </w:rPr>
      </w:pPr>
    </w:p>
    <w:p w:rsidR="00081C31" w:rsidRDefault="00F565F4">
      <w:pPr>
        <w:pStyle w:val="1"/>
        <w:ind w:left="104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081C31" w:rsidRDefault="00F565F4">
      <w:pPr>
        <w:pStyle w:val="a3"/>
        <w:spacing w:before="159" w:line="290" w:lineRule="auto"/>
        <w:ind w:left="104" w:right="16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ситуациях и</w:t>
      </w:r>
      <w:r>
        <w:rPr>
          <w:spacing w:val="-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:rsidR="00081C31" w:rsidRDefault="00F565F4">
      <w:pPr>
        <w:spacing w:before="1"/>
        <w:ind w:left="284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научится: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71" w:line="292" w:lineRule="auto"/>
        <w:ind w:right="217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ситуациях: отвечать на вопрос о важности чтения для личного развития,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произведениях отражение нравственных ценностей, традиций, быта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3" w:line="292" w:lineRule="auto"/>
        <w:ind w:right="336" w:firstLine="0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 вслух целыми словами без пропусков и перестановок букв и слогов доступные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небольшие по объёму произведения в темпе не менее 30 слов в 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5" w:line="290" w:lineRule="auto"/>
        <w:ind w:right="1308" w:hanging="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 о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22"/>
        <w:ind w:left="885" w:hanging="362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7"/>
          <w:sz w:val="24"/>
        </w:rPr>
        <w:t xml:space="preserve"> </w:t>
      </w:r>
      <w:r>
        <w:rPr>
          <w:sz w:val="24"/>
        </w:rPr>
        <w:t>речь;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1172" w:firstLine="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литературы (загадки, пословицы, потешки, сказки (фольклорные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стихотворения);</w:t>
      </w:r>
    </w:p>
    <w:p w:rsidR="00081C31" w:rsidRDefault="00081C31">
      <w:pPr>
        <w:spacing w:line="292" w:lineRule="auto"/>
        <w:rPr>
          <w:sz w:val="24"/>
        </w:rPr>
        <w:sectPr w:rsidR="00081C31">
          <w:pgSz w:w="11900" w:h="16850"/>
          <w:pgMar w:top="520" w:right="560" w:bottom="280" w:left="560" w:header="720" w:footer="720" w:gutter="0"/>
          <w:cols w:space="720"/>
        </w:sectPr>
      </w:pP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66" w:line="290" w:lineRule="auto"/>
        <w:ind w:right="480" w:firstLine="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2" w:line="290" w:lineRule="auto"/>
        <w:ind w:right="557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6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отрицательные)</w:t>
      </w:r>
      <w:r>
        <w:rPr>
          <w:spacing w:val="-8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4" w:line="292" w:lineRule="auto"/>
        <w:ind w:right="323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о впечатлении от произведения, использовать в беседе изученные литературные понятия (автор,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произведения), подтверждать свой ответ примерами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4" w:line="292" w:lineRule="auto"/>
        <w:ind w:right="555" w:firstLine="0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7"/>
        <w:ind w:left="885" w:hanging="362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ролям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1121" w:firstLine="0"/>
        <w:rPr>
          <w:sz w:val="24"/>
        </w:rPr>
      </w:pPr>
      <w:r>
        <w:rPr>
          <w:sz w:val="24"/>
        </w:rPr>
        <w:t>составлять высказывания по содержанию произведения (не менее 3 предложений)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7"/>
        <w:ind w:left="885" w:hanging="362"/>
        <w:rPr>
          <w:sz w:val="24"/>
        </w:rPr>
      </w:pPr>
      <w:r>
        <w:rPr>
          <w:sz w:val="24"/>
        </w:rPr>
        <w:t>сочинять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10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иллюстрациям;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658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8" w:line="292" w:lineRule="auto"/>
        <w:ind w:right="1243" w:firstLine="0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081C31" w:rsidRDefault="00081C31">
      <w:pPr>
        <w:spacing w:line="292" w:lineRule="auto"/>
        <w:rPr>
          <w:sz w:val="24"/>
        </w:rPr>
        <w:sectPr w:rsidR="00081C31">
          <w:pgSz w:w="11900" w:h="16850"/>
          <w:pgMar w:top="880" w:right="560" w:bottom="280" w:left="560" w:header="720" w:footer="720" w:gutter="0"/>
          <w:cols w:space="720"/>
        </w:sectPr>
      </w:pPr>
    </w:p>
    <w:p w:rsidR="00081C31" w:rsidRDefault="00F565F4">
      <w:pPr>
        <w:pStyle w:val="a3"/>
        <w:spacing w:before="79"/>
        <w:ind w:left="120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081C31" w:rsidRDefault="00081C31">
      <w:pPr>
        <w:pStyle w:val="a3"/>
        <w:rPr>
          <w:sz w:val="20"/>
        </w:rPr>
      </w:pPr>
    </w:p>
    <w:p w:rsidR="00081C31" w:rsidRDefault="00081C31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333"/>
        </w:trPr>
        <w:tc>
          <w:tcPr>
            <w:tcW w:w="468" w:type="dxa"/>
            <w:vMerge w:val="restart"/>
          </w:tcPr>
          <w:p w:rsidR="00081C31" w:rsidRDefault="00F565F4">
            <w:pPr>
              <w:pStyle w:val="TableParagraph"/>
              <w:spacing w:before="73" w:line="266" w:lineRule="auto"/>
              <w:ind w:left="81" w:right="1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2220" w:type="dxa"/>
            <w:vMerge w:val="restart"/>
          </w:tcPr>
          <w:p w:rsidR="00081C31" w:rsidRDefault="00F565F4">
            <w:pPr>
              <w:pStyle w:val="TableParagraph"/>
              <w:spacing w:before="73" w:line="266" w:lineRule="auto"/>
              <w:ind w:left="81" w:right="235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3" w:type="dxa"/>
            <w:gridSpan w:val="3"/>
          </w:tcPr>
          <w:p w:rsidR="00081C31" w:rsidRDefault="00F565F4">
            <w:pPr>
              <w:pStyle w:val="TableParagraph"/>
              <w:spacing w:before="73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081C31" w:rsidRDefault="00F565F4">
            <w:pPr>
              <w:pStyle w:val="TableParagraph"/>
              <w:spacing w:before="73" w:line="266" w:lineRule="auto"/>
              <w:ind w:left="83" w:right="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519" w:type="dxa"/>
            <w:vMerge w:val="restart"/>
          </w:tcPr>
          <w:p w:rsidR="00081C31" w:rsidRDefault="00F565F4">
            <w:pPr>
              <w:pStyle w:val="TableParagraph"/>
              <w:spacing w:before="73"/>
              <w:ind w:left="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081C31" w:rsidRDefault="00F565F4">
            <w:pPr>
              <w:pStyle w:val="TableParagraph"/>
              <w:spacing w:before="73" w:line="266" w:lineRule="auto"/>
              <w:ind w:left="86" w:right="2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572" w:type="dxa"/>
            <w:vMerge w:val="restart"/>
          </w:tcPr>
          <w:p w:rsidR="00081C31" w:rsidRDefault="00F565F4">
            <w:pPr>
              <w:pStyle w:val="TableParagraph"/>
              <w:spacing w:before="73" w:line="266" w:lineRule="auto"/>
              <w:ind w:left="86" w:right="2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81C3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3" w:line="266" w:lineRule="auto"/>
              <w:ind w:right="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3" w:line="266" w:lineRule="auto"/>
              <w:ind w:right="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</w:tr>
      <w:tr w:rsidR="00081C31">
        <w:trPr>
          <w:trHeight w:val="333"/>
        </w:trPr>
        <w:tc>
          <w:tcPr>
            <w:tcW w:w="15496" w:type="dxa"/>
            <w:gridSpan w:val="9"/>
          </w:tcPr>
          <w:p w:rsidR="00081C31" w:rsidRDefault="00F565F4">
            <w:pPr>
              <w:pStyle w:val="TableParagraph"/>
              <w:spacing w:before="73"/>
              <w:ind w:left="8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081C31">
        <w:trPr>
          <w:trHeight w:val="333"/>
        </w:trPr>
        <w:tc>
          <w:tcPr>
            <w:tcW w:w="15496" w:type="dxa"/>
            <w:gridSpan w:val="9"/>
          </w:tcPr>
          <w:p w:rsidR="00081C31" w:rsidRDefault="00F565F4">
            <w:pPr>
              <w:pStyle w:val="TableParagraph"/>
              <w:spacing w:before="73"/>
              <w:ind w:left="81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081C31">
        <w:trPr>
          <w:trHeight w:val="3600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1" w:right="2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 и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самостоятельном чтении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картинок,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выстроенных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изображённых событий, обсуждение сюжета, составление устного рассказа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картинки;</w:t>
            </w:r>
          </w:p>
          <w:p w:rsidR="00081C31" w:rsidRDefault="00F565F4">
            <w:pPr>
              <w:pStyle w:val="TableParagraph"/>
              <w:spacing w:before="3" w:line="266" w:lineRule="auto"/>
              <w:ind w:left="86" w:right="138"/>
              <w:rPr>
                <w:sz w:val="15"/>
              </w:rPr>
            </w:pPr>
            <w:r>
              <w:rPr>
                <w:w w:val="105"/>
                <w:sz w:val="15"/>
              </w:rPr>
              <w:t>Работа с серией сюжетных картинок с нарушенной последовательностью,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изображённых событий, </w:t>
            </w:r>
            <w:r>
              <w:rPr>
                <w:w w:val="105"/>
                <w:sz w:val="15"/>
              </w:rPr>
              <w:t>установление правильной последовательности событий, объяснение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художника,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картинок,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картинок;</w:t>
            </w:r>
          </w:p>
          <w:p w:rsidR="00081C31" w:rsidRDefault="00F565F4">
            <w:pPr>
              <w:pStyle w:val="TableParagraph"/>
              <w:spacing w:before="2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081C31" w:rsidRDefault="00F565F4">
            <w:pPr>
              <w:pStyle w:val="TableParagraph"/>
              <w:spacing w:before="4" w:line="266" w:lineRule="auto"/>
              <w:ind w:left="86" w:right="12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Совместная работа по составлению небольших рассказов описательного характера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081C31" w:rsidRDefault="00F565F4">
            <w:pPr>
              <w:pStyle w:val="TableParagraph"/>
              <w:spacing w:before="0" w:line="172" w:lineRule="exact"/>
              <w:ind w:left="8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короткого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20" w:line="266" w:lineRule="auto"/>
              <w:ind w:left="8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результатам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уместности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неуместности использования тех или иных речевых средств, участие в диалоге,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  <w:p w:rsidR="00081C31" w:rsidRDefault="00F565F4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spacing w:before="73"/>
              <w:ind w:left="0" w:right="37"/>
              <w:jc w:val="right"/>
              <w:rPr>
                <w:sz w:val="15"/>
              </w:rPr>
            </w:pPr>
            <w:hyperlink r:id="rId5">
              <w:r w:rsidR="00F565F4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081C31">
        <w:trPr>
          <w:trHeight w:val="333"/>
        </w:trPr>
        <w:tc>
          <w:tcPr>
            <w:tcW w:w="2688" w:type="dxa"/>
            <w:gridSpan w:val="2"/>
          </w:tcPr>
          <w:p w:rsidR="00081C31" w:rsidRDefault="00F565F4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280" w:type="dxa"/>
            <w:gridSpan w:val="6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1C31">
        <w:trPr>
          <w:trHeight w:val="333"/>
        </w:trPr>
        <w:tc>
          <w:tcPr>
            <w:tcW w:w="15496" w:type="dxa"/>
            <w:gridSpan w:val="9"/>
          </w:tcPr>
          <w:p w:rsidR="00081C31" w:rsidRDefault="00F565F4">
            <w:pPr>
              <w:pStyle w:val="TableParagraph"/>
              <w:spacing w:before="73"/>
              <w:ind w:left="81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предложение</w:t>
            </w:r>
          </w:p>
        </w:tc>
      </w:tr>
      <w:tr w:rsidR="00081C31">
        <w:trPr>
          <w:trHeight w:val="1293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1" w:right="235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 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предложением: выделение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73"/>
              <w:ind w:left="0" w:right="59"/>
              <w:jc w:val="right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придумывание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ком»: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цепочке;</w:t>
            </w:r>
          </w:p>
          <w:p w:rsidR="00081C31" w:rsidRDefault="00F565F4">
            <w:pPr>
              <w:pStyle w:val="TableParagraph"/>
              <w:spacing w:before="0" w:line="268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«Живые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(дети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идёт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получившегося);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spacing w:before="73"/>
              <w:ind w:left="0" w:right="37"/>
              <w:jc w:val="right"/>
              <w:rPr>
                <w:sz w:val="15"/>
              </w:rPr>
            </w:pPr>
            <w:hyperlink r:id="rId6">
              <w:r w:rsidR="00F565F4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081C31">
        <w:trPr>
          <w:trHeight w:val="1101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1" w:right="116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обозначаемого им предмета.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 материала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73"/>
              <w:ind w:left="0" w:right="59"/>
              <w:jc w:val="right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придумывание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ком»: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цепочке;</w:t>
            </w:r>
          </w:p>
          <w:p w:rsidR="00081C31" w:rsidRDefault="00F565F4">
            <w:pPr>
              <w:pStyle w:val="TableParagraph"/>
              <w:spacing w:before="0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«Живые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(дети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идёт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получившегося);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spacing w:before="73"/>
              <w:ind w:left="0" w:right="37"/>
              <w:jc w:val="right"/>
              <w:rPr>
                <w:sz w:val="15"/>
              </w:rPr>
            </w:pPr>
            <w:hyperlink r:id="rId7">
              <w:r w:rsidR="00F565F4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081C31">
        <w:trPr>
          <w:trHeight w:val="1101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1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над значением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 Активизация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расширение словарного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запаса.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  <w:p w:rsidR="00081C31" w:rsidRDefault="00F565F4"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73"/>
              <w:ind w:left="0" w:right="59"/>
              <w:jc w:val="right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«Придумай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модели»;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spacing w:before="73"/>
              <w:ind w:left="0" w:right="37"/>
              <w:jc w:val="right"/>
              <w:rPr>
                <w:sz w:val="15"/>
              </w:rPr>
            </w:pPr>
            <w:hyperlink r:id="rId8">
              <w:r w:rsidR="00F565F4">
                <w:rPr>
                  <w:w w:val="105"/>
                  <w:sz w:val="15"/>
                </w:rPr>
                <w:t>http://trudovik.ucoz.ua</w:t>
              </w:r>
            </w:hyperlink>
          </w:p>
        </w:tc>
      </w:tr>
    </w:tbl>
    <w:p w:rsidR="00081C31" w:rsidRDefault="00081C31">
      <w:pPr>
        <w:jc w:val="right"/>
        <w:rPr>
          <w:sz w:val="15"/>
        </w:rPr>
        <w:sectPr w:rsidR="00081C31">
          <w:pgSz w:w="16850" w:h="11900" w:orient="landscape"/>
          <w:pgMar w:top="460" w:right="660" w:bottom="280" w:left="160" w:header="720" w:footer="720" w:gutter="0"/>
          <w:cols w:space="720"/>
        </w:sectPr>
      </w:pPr>
    </w:p>
    <w:p w:rsidR="00081C31" w:rsidRDefault="00081C31">
      <w:pPr>
        <w:pStyle w:val="a3"/>
        <w:spacing w:before="3"/>
        <w:rPr>
          <w:sz w:val="3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1101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«Исправь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предложении»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(корректировка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ошибки);</w:t>
            </w:r>
          </w:p>
          <w:p w:rsidR="00081C31" w:rsidRDefault="00F565F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«Что можно сделать с предметом, а что можно сделать со словом,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называющим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помогает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обозначаемый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ind w:left="66" w:right="15"/>
              <w:jc w:val="center"/>
              <w:rPr>
                <w:sz w:val="15"/>
              </w:rPr>
            </w:pPr>
            <w:hyperlink r:id="rId9">
              <w:r w:rsidR="00F565F4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081C31">
        <w:trPr>
          <w:trHeight w:val="333"/>
        </w:trPr>
        <w:tc>
          <w:tcPr>
            <w:tcW w:w="2688" w:type="dxa"/>
            <w:gridSpan w:val="2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280" w:type="dxa"/>
            <w:gridSpan w:val="6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1C31">
        <w:trPr>
          <w:trHeight w:val="333"/>
        </w:trPr>
        <w:tc>
          <w:tcPr>
            <w:tcW w:w="15496" w:type="dxa"/>
            <w:gridSpan w:val="9"/>
          </w:tcPr>
          <w:p w:rsidR="00081C31" w:rsidRDefault="00F565F4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Чтение.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Графика.</w:t>
            </w:r>
          </w:p>
        </w:tc>
      </w:tr>
      <w:tr w:rsidR="00081C31">
        <w:trPr>
          <w:trHeight w:val="909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97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навыка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слогового чтения (ориентация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букву, обозначающую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right="5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пособием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«Окошечки»: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отработка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гласного;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0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909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155"/>
              <w:rPr>
                <w:sz w:val="15"/>
              </w:rPr>
            </w:pPr>
            <w:r>
              <w:rPr>
                <w:w w:val="105"/>
                <w:sz w:val="15"/>
              </w:rPr>
              <w:t>Плавное слоговое чтение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целыми словами 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скоростью, </w:t>
            </w:r>
            <w:r>
              <w:rPr>
                <w:spacing w:val="-1"/>
                <w:w w:val="105"/>
                <w:sz w:val="15"/>
              </w:rPr>
              <w:t>соответствующей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темпу.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картинкой,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1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101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40"/>
              <w:rPr>
                <w:sz w:val="15"/>
              </w:rPr>
            </w:pPr>
            <w:r>
              <w:rPr>
                <w:w w:val="105"/>
                <w:sz w:val="15"/>
              </w:rPr>
              <w:t>Осознанное чтение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словосочетаний, предложений.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с интонациями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 в соответствии 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начала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2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909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110"/>
              <w:rPr>
                <w:sz w:val="15"/>
              </w:rPr>
            </w:pPr>
            <w:r>
              <w:rPr>
                <w:w w:val="105"/>
                <w:sz w:val="15"/>
              </w:rPr>
              <w:t>Развитие осознанности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 чтения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начала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3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113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 с орфоэпическим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 (при переходе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словами).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«Заверши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завершать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незаконченные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предло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жения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081C31" w:rsidRDefault="00F565F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Подбирать пропущенные в предложении слова, ориентируясь на смысл предложения;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передаёт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4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909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59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Орфографическое 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(проговаривание)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 при письме под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8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передаёт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8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5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717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227"/>
              <w:rPr>
                <w:sz w:val="15"/>
              </w:rPr>
            </w:pPr>
            <w:r>
              <w:rPr>
                <w:w w:val="105"/>
                <w:sz w:val="15"/>
              </w:rPr>
              <w:t>Звук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звука. Различение звука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букву»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6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</w:tbl>
    <w:p w:rsidR="00081C31" w:rsidRDefault="00081C31">
      <w:pPr>
        <w:jc w:val="center"/>
        <w:rPr>
          <w:sz w:val="15"/>
        </w:rPr>
        <w:sectPr w:rsidR="00081C31">
          <w:pgSz w:w="16850" w:h="11900" w:orient="landscape"/>
          <w:pgMar w:top="1100" w:right="6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2253"/>
        </w:trPr>
        <w:tc>
          <w:tcPr>
            <w:tcW w:w="468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2220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spacing w:line="266" w:lineRule="auto"/>
              <w:ind w:left="83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 Буквы, обозначающие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</w:p>
        </w:tc>
        <w:tc>
          <w:tcPr>
            <w:tcW w:w="528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tcBorders>
              <w:bottom w:val="single" w:sz="2" w:space="0" w:color="000000"/>
            </w:tcBorders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spacing w:line="266" w:lineRule="auto"/>
              <w:ind w:left="86" w:right="49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  <w:p w:rsidR="00081C31" w:rsidRDefault="00F565F4">
            <w:pPr>
              <w:pStyle w:val="TableParagraph"/>
              <w:spacing w:before="1" w:line="266" w:lineRule="auto"/>
              <w:ind w:left="86" w:right="4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  <w:p w:rsidR="00081C31" w:rsidRDefault="00F565F4">
            <w:pPr>
              <w:pStyle w:val="TableParagraph"/>
              <w:spacing w:before="2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дифференцировать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близкие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акустико-артикуляционным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([с]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[ц]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[ч’]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081C31" w:rsidRDefault="00F565F4">
            <w:pPr>
              <w:pStyle w:val="TableParagraph"/>
              <w:spacing w:before="0" w:line="171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оптическое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(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</w:t>
            </w:r>
          </w:p>
          <w:p w:rsidR="00081C31" w:rsidRDefault="00F565F4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группировка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[й’];</w:t>
            </w:r>
          </w:p>
        </w:tc>
        <w:tc>
          <w:tcPr>
            <w:tcW w:w="1080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spacing w:line="266" w:lineRule="auto"/>
              <w:ind w:left="88" w:right="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081C31" w:rsidRDefault="00244925">
            <w:pPr>
              <w:pStyle w:val="TableParagraph"/>
              <w:ind w:left="88"/>
              <w:rPr>
                <w:sz w:val="15"/>
              </w:rPr>
            </w:pPr>
            <w:hyperlink r:id="rId17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</w:tbl>
    <w:p w:rsidR="00081C31" w:rsidRDefault="00244925">
      <w:pPr>
        <w:pStyle w:val="a3"/>
        <w:spacing w:before="11"/>
        <w:rPr>
          <w:sz w:val="27"/>
        </w:rPr>
      </w:pPr>
      <w:r>
        <w:pict>
          <v:rect id="_x0000_s1029" style="position:absolute;margin-left:33.3pt;margin-top:155.3pt;width:775.65pt;height:.6pt;z-index:-1645875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496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42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44" w:line="264" w:lineRule="auto"/>
              <w:ind w:left="83" w:right="171"/>
              <w:rPr>
                <w:sz w:val="15"/>
              </w:rPr>
            </w:pPr>
            <w:r>
              <w:rPr>
                <w:w w:val="105"/>
                <w:sz w:val="15"/>
              </w:rPr>
              <w:t>Овладение слоговым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принципом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графики.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42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4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4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44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букву»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44" w:line="264" w:lineRule="auto"/>
              <w:ind w:left="88" w:right="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spacing w:before="42"/>
              <w:ind w:left="58" w:right="15"/>
              <w:jc w:val="center"/>
              <w:rPr>
                <w:sz w:val="15"/>
              </w:rPr>
            </w:pPr>
            <w:hyperlink r:id="rId18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717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3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19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293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3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 звук в открытом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 обозначение гласного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 и указание на твёрдость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мягкость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предшествующего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согласного.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0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717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1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293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3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Мягкий </w:t>
            </w:r>
            <w:r>
              <w:rPr>
                <w:w w:val="105"/>
                <w:sz w:val="15"/>
              </w:rPr>
              <w:t>знак как показатель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 предшествующего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 звука в конце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 Разные 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 буквами звука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71"/>
              <w:ind w:left="59" w:right="40"/>
              <w:jc w:val="center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4" w:lineRule="auto"/>
              <w:ind w:left="8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«Зачем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ъ?»,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2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525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Функция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4" w:lineRule="auto"/>
              <w:ind w:left="8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«Зачем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ъ?»,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3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365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4" w:line="266" w:lineRule="auto"/>
              <w:ind w:left="83" w:right="23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русским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алфавитом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последовательностью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букв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71"/>
              <w:ind w:left="59" w:right="40"/>
              <w:jc w:val="center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4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алфавите;</w:t>
            </w:r>
          </w:p>
          <w:p w:rsidR="00081C31" w:rsidRDefault="00F565F4">
            <w:pPr>
              <w:pStyle w:val="TableParagraph"/>
              <w:spacing w:before="4" w:line="264" w:lineRule="auto"/>
              <w:ind w:left="86" w:right="29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«Повтори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алфавит»;</w:t>
            </w:r>
          </w:p>
          <w:p w:rsidR="00081C31" w:rsidRDefault="00F565F4">
            <w:pPr>
              <w:pStyle w:val="TableParagraph"/>
              <w:spacing w:before="2" w:line="266" w:lineRule="auto"/>
              <w:ind w:left="86" w:right="1437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 упражнения «Запиши слова по алфавиту»;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4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4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332"/>
        </w:trPr>
        <w:tc>
          <w:tcPr>
            <w:tcW w:w="2688" w:type="dxa"/>
            <w:gridSpan w:val="2"/>
          </w:tcPr>
          <w:p w:rsidR="00081C31" w:rsidRDefault="00F565F4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2280" w:type="dxa"/>
            <w:gridSpan w:val="6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1C31">
        <w:trPr>
          <w:trHeight w:val="333"/>
        </w:trPr>
        <w:tc>
          <w:tcPr>
            <w:tcW w:w="15496" w:type="dxa"/>
            <w:gridSpan w:val="9"/>
          </w:tcPr>
          <w:p w:rsidR="00081C31" w:rsidRDefault="00F565F4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СИСТЕМАТИЧЕСКИЙ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КУРС</w:t>
            </w:r>
          </w:p>
        </w:tc>
      </w:tr>
      <w:tr w:rsidR="00081C31">
        <w:trPr>
          <w:trHeight w:val="909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3" w:right="88"/>
              <w:rPr>
                <w:sz w:val="15"/>
              </w:rPr>
            </w:pPr>
            <w:r>
              <w:rPr>
                <w:w w:val="105"/>
                <w:sz w:val="15"/>
              </w:rPr>
              <w:t>Сказка 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(фольклорная) и литературная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(авторская)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138"/>
              <w:rPr>
                <w:sz w:val="15"/>
              </w:rPr>
            </w:pPr>
            <w:r>
              <w:rPr>
                <w:w w:val="105"/>
                <w:sz w:val="15"/>
              </w:rPr>
              <w:t>Слушание чтения учителем фольклорных произведений (на примере русских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сказок: «Кот, петух и лиса», «Кот и лиса», «</w:t>
            </w:r>
            <w:proofErr w:type="spellStart"/>
            <w:r>
              <w:rPr>
                <w:w w:val="105"/>
                <w:sz w:val="15"/>
              </w:rPr>
              <w:t>Жихарка</w:t>
            </w:r>
            <w:proofErr w:type="spellEnd"/>
            <w:r>
              <w:rPr>
                <w:w w:val="105"/>
                <w:sz w:val="15"/>
              </w:rPr>
              <w:t>», «Лисичка-сестричка и волк»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(авторских):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Чуковский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«Путаница»,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«Айболит»,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«Муха-Цокотуха»,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«Тихая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Сутеев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«Палочка-выручалочка»);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5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</w:tbl>
    <w:p w:rsidR="00081C31" w:rsidRDefault="00081C31">
      <w:pPr>
        <w:jc w:val="center"/>
        <w:rPr>
          <w:sz w:val="15"/>
        </w:rPr>
        <w:sectPr w:rsidR="00081C31">
          <w:pgSz w:w="16850" w:h="11900" w:orient="landscape"/>
          <w:pgMar w:top="460" w:right="6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525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64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64" w:line="266" w:lineRule="auto"/>
              <w:ind w:left="83" w:right="2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64" w:line="266" w:lineRule="auto"/>
              <w:ind w:left="8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64"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spacing w:before="64"/>
              <w:ind w:left="58" w:right="15"/>
              <w:jc w:val="center"/>
              <w:rPr>
                <w:sz w:val="15"/>
              </w:rPr>
            </w:pPr>
            <w:hyperlink r:id="rId26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3516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5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Произведения </w:t>
            </w:r>
            <w:r>
              <w:rPr>
                <w:spacing w:val="-1"/>
                <w:w w:val="105"/>
                <w:sz w:val="15"/>
              </w:rPr>
              <w:t>о родной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right="548"/>
              <w:rPr>
                <w:sz w:val="15"/>
              </w:rPr>
            </w:pPr>
            <w:r>
              <w:rPr>
                <w:w w:val="105"/>
                <w:sz w:val="15"/>
              </w:rPr>
              <w:t>Слушание и чтение поэтических описаний картин природы (пейзажной лирики);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(радость,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грусть,</w:t>
            </w:r>
          </w:p>
          <w:p w:rsidR="00081C31" w:rsidRDefault="00F565F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удивление и др.), определение темы стихотворных произведений (трёх-четырёх по выбору);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нестихотворного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особенностей стихотворной речи (ритм, созвучные слова (рифма), нахождение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словосочетаний,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«слышать»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«журчание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воды», «треск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грохот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ледохода»);</w:t>
            </w:r>
          </w:p>
          <w:p w:rsidR="00081C31" w:rsidRDefault="00F565F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препинания;</w:t>
            </w:r>
          </w:p>
          <w:p w:rsidR="00081C31" w:rsidRDefault="00F565F4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опорой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рисунок;</w:t>
            </w:r>
          </w:p>
          <w:p w:rsidR="00081C31" w:rsidRDefault="00F565F4">
            <w:pPr>
              <w:pStyle w:val="TableParagraph"/>
              <w:spacing w:before="20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Сравнение произведений на одну тему разных авторов: А. Н. Майков «Ласточка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примчалась…»,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Плещеев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«Весна»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(отрывок),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«Травка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зеленеет…»,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Дрожжин</w:t>
            </w:r>
          </w:p>
          <w:p w:rsidR="00081C31" w:rsidRDefault="00F565F4">
            <w:pPr>
              <w:pStyle w:val="TableParagraph"/>
              <w:spacing w:before="1" w:line="266" w:lineRule="auto"/>
              <w:ind w:left="86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«Пройдёт зима холодная…», С. А. Есенин «Черёмуха», И. З. Суриков «Лето», «Зима», Т. М.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Белозёров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«Подснежники»,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«Апрель»,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Токмакова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«Ручей»,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Соколов-Микитов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лес»;</w:t>
            </w:r>
          </w:p>
          <w:p w:rsidR="00081C31" w:rsidRDefault="00F565F4">
            <w:pPr>
              <w:pStyle w:val="TableParagraph"/>
              <w:spacing w:before="2" w:line="266" w:lineRule="auto"/>
              <w:ind w:left="86" w:right="10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впечатлениях,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эстетическом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27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2445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творчество</w:t>
            </w:r>
          </w:p>
          <w:p w:rsidR="00081C31" w:rsidRDefault="00F565F4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20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 без пропусков и перестановок букв и слогов), соблюдение норм произношения,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расстановка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 w:rsidR="00081C31" w:rsidRDefault="00F565F4">
            <w:pPr>
              <w:pStyle w:val="TableParagraph"/>
              <w:spacing w:before="2" w:line="264" w:lineRule="auto"/>
              <w:ind w:left="86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потешек,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считалок,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загадок: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ключевых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помогающих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охарактеризовать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произведений);</w:t>
            </w:r>
          </w:p>
          <w:p w:rsidR="00081C31" w:rsidRDefault="00F565F4">
            <w:pPr>
              <w:pStyle w:val="TableParagraph"/>
              <w:spacing w:before="2" w:line="266" w:lineRule="auto"/>
              <w:ind w:left="86" w:right="1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Разыгрывание в совместной деятельности небольших диалогов с учётом поставленной цели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(организация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веселить,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потешать);</w:t>
            </w:r>
          </w:p>
          <w:p w:rsidR="00081C31" w:rsidRDefault="00F565F4">
            <w:pPr>
              <w:pStyle w:val="TableParagraph"/>
              <w:spacing w:before="2"/>
              <w:ind w:left="86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Драматизация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потешек;</w:t>
            </w:r>
          </w:p>
          <w:p w:rsidR="00081C31" w:rsidRDefault="00F565F4">
            <w:pPr>
              <w:pStyle w:val="TableParagraph"/>
              <w:spacing w:before="19" w:line="266" w:lineRule="auto"/>
              <w:ind w:left="86" w:right="17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«Вспомни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назови»: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прослушанных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потешка,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сказка, рассказ,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стихотворение;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28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2639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66" w:line="264" w:lineRule="auto"/>
              <w:ind w:left="83" w:right="5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братьях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66" w:line="264" w:lineRule="auto"/>
              <w:ind w:left="86" w:right="3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бревне»,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Коваля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«Бабочка»,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Чарушина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Томку»,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«Страшная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сорока?»;</w:t>
            </w:r>
          </w:p>
          <w:p w:rsidR="00081C31" w:rsidRDefault="00F565F4">
            <w:pPr>
              <w:pStyle w:val="TableParagraph"/>
              <w:spacing w:before="5" w:line="266" w:lineRule="auto"/>
              <w:ind w:left="86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впечатлении 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081C31" w:rsidRDefault="00F565F4">
            <w:pPr>
              <w:pStyle w:val="TableParagraph"/>
              <w:spacing w:before="1" w:line="266" w:lineRule="auto"/>
              <w:ind w:left="86" w:right="36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Самостоятельное чтение произведений о животных, различение прозаического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Благинина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«Котёнок»,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жук, где твой дом?», Э. Ю. </w:t>
            </w:r>
            <w:proofErr w:type="spellStart"/>
            <w:r>
              <w:rPr>
                <w:w w:val="105"/>
                <w:sz w:val="15"/>
              </w:rPr>
              <w:t>Шим</w:t>
            </w:r>
            <w:proofErr w:type="spellEnd"/>
            <w:r>
              <w:rPr>
                <w:w w:val="105"/>
                <w:sz w:val="15"/>
              </w:rPr>
              <w:t xml:space="preserve"> «Жук на ниточке», В. Д. Берестов «Выводок», «Цыплята», С.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 Михалков «Мой щенок», «Трезор», «Зяблик», И. П. Токмакова «Купите собаку», «Разговор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синицы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дятла»,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Мазнин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«Давайте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дружить»;</w:t>
            </w:r>
          </w:p>
          <w:p w:rsidR="00081C31" w:rsidRDefault="00F565F4">
            <w:pPr>
              <w:pStyle w:val="TableParagraph"/>
              <w:spacing w:before="0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мысли, осознание нравственно-этического содержания произведения (любовь и забота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бережное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66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29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</w:tbl>
    <w:p w:rsidR="00081C31" w:rsidRDefault="00081C31">
      <w:pPr>
        <w:jc w:val="center"/>
        <w:rPr>
          <w:sz w:val="15"/>
        </w:rPr>
        <w:sectPr w:rsidR="00081C31">
          <w:pgSz w:w="16850" w:h="11900" w:orient="landscape"/>
          <w:pgMar w:top="1080" w:right="660" w:bottom="280" w:left="160" w:header="720" w:footer="720" w:gutter="0"/>
          <w:cols w:space="720"/>
        </w:sectPr>
      </w:pPr>
    </w:p>
    <w:p w:rsidR="00081C31" w:rsidRDefault="00081C31">
      <w:pPr>
        <w:pStyle w:val="a3"/>
        <w:spacing w:before="3"/>
        <w:rPr>
          <w:sz w:val="27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4764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маме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right="138"/>
              <w:rPr>
                <w:sz w:val="15"/>
              </w:rPr>
            </w:pPr>
            <w:r>
              <w:rPr>
                <w:w w:val="105"/>
                <w:sz w:val="15"/>
              </w:rPr>
              <w:t>Беседа по выявлению понимания прослушанного/прочитанного произведения, ответы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о впечатлении от произведения, понимание идеи произведения: любовь к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 родным, Родине — самое дорогое и важное чувство в жизни человека. 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 и чтение произведений П. Н. Воронько «Лучше нет родного края», М. Ю.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Есеновского</w:t>
            </w:r>
            <w:proofErr w:type="spellEnd"/>
            <w:r>
              <w:rPr>
                <w:w w:val="105"/>
                <w:sz w:val="15"/>
              </w:rPr>
              <w:t xml:space="preserve"> «Моя небольшая родина», Н. Н. </w:t>
            </w:r>
            <w:proofErr w:type="spellStart"/>
            <w:r>
              <w:rPr>
                <w:w w:val="105"/>
                <w:sz w:val="15"/>
              </w:rPr>
              <w:t>Бромлей</w:t>
            </w:r>
            <w:proofErr w:type="spellEnd"/>
            <w:r>
              <w:rPr>
                <w:w w:val="105"/>
                <w:sz w:val="15"/>
              </w:rPr>
              <w:t xml:space="preserve"> «Какое самое первое слово?», А.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Митяева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люблю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маму»,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Берестова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«Любили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тебя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причин…»,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Виеру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«Сколько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звёзд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ясном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небе!»,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Соколова-Микитова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«Радуга»,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</w:t>
            </w:r>
          </w:p>
          <w:p w:rsidR="00081C31" w:rsidRDefault="00F565F4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«Радуга»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автора);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определяющих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 объяснение заголовка, поиск значения незнакомого слова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словаря;</w:t>
            </w:r>
          </w:p>
          <w:p w:rsidR="00081C31" w:rsidRDefault="00F565F4">
            <w:pPr>
              <w:pStyle w:val="TableParagraph"/>
              <w:spacing w:before="2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значения выражений «Родина-мать», «Родина любимая —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родная»,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нравственно-этических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обогащение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 учащихся: заботливое отношение к родным в семье, внимание и любовь к ним;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 чтение стихотворений с выделением ключевых слов, с соблюдением норм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произношения;</w:t>
            </w:r>
          </w:p>
          <w:p w:rsidR="00081C31" w:rsidRDefault="00F565F4">
            <w:pPr>
              <w:pStyle w:val="TableParagraph"/>
              <w:spacing w:before="3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живём,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столицы;</w:t>
            </w:r>
          </w:p>
          <w:p w:rsidR="00081C31" w:rsidRDefault="00F565F4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результатов;</w:t>
            </w:r>
          </w:p>
          <w:p w:rsidR="00081C31" w:rsidRDefault="00F565F4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  <w:p w:rsidR="00081C31" w:rsidRDefault="00F565F4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081C31" w:rsidRDefault="00F565F4">
            <w:pPr>
              <w:pStyle w:val="TableParagraph"/>
              <w:spacing w:before="20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Самостоятельное чтение книг, выбранных по теме «О Родине, о семье» с 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рекомендованного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списка,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(рассказ)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spacing w:before="61"/>
              <w:ind w:left="58" w:right="15"/>
              <w:jc w:val="center"/>
              <w:rPr>
                <w:sz w:val="15"/>
              </w:rPr>
            </w:pPr>
            <w:hyperlink r:id="rId30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2445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37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о чудесах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чудесах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превращении,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 (не менее трёх произведений). Например, К. И. Чуковский «Путаница», И. П.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Токмакова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хохотушки»,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Пивоварова «</w:t>
            </w:r>
            <w:proofErr w:type="spellStart"/>
            <w:r>
              <w:rPr>
                <w:w w:val="105"/>
                <w:sz w:val="15"/>
              </w:rPr>
              <w:t>Кулинаки-пулинаки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палочкой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волшебной…», В </w:t>
            </w:r>
            <w:proofErr w:type="spellStart"/>
            <w:r>
              <w:rPr>
                <w:w w:val="105"/>
                <w:sz w:val="15"/>
              </w:rPr>
              <w:t>В</w:t>
            </w:r>
            <w:proofErr w:type="spellEnd"/>
            <w:r>
              <w:rPr>
                <w:w w:val="105"/>
                <w:sz w:val="15"/>
              </w:rPr>
              <w:t xml:space="preserve"> Лунин «Я видела чудо», Р. С. Сеф «Чудо», Б. В. </w:t>
            </w:r>
            <w:proofErr w:type="spellStart"/>
            <w:r>
              <w:rPr>
                <w:w w:val="105"/>
                <w:sz w:val="15"/>
              </w:rPr>
              <w:t>Заходер</w:t>
            </w:r>
            <w:proofErr w:type="spellEnd"/>
            <w:r>
              <w:rPr>
                <w:w w:val="105"/>
                <w:sz w:val="15"/>
              </w:rPr>
              <w:t xml:space="preserve"> «Моя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вообразилия</w:t>
            </w:r>
            <w:proofErr w:type="spellEnd"/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Ю.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Мориц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фантазий»,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Тувим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«Чудеса»,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английские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 Я. Маршака;</w:t>
            </w:r>
          </w:p>
          <w:p w:rsidR="00081C31" w:rsidRDefault="00F565F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ключевых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необычность,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сказочность событий произведения, нахождение созвучных слов (рифм), наблюдение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ритмом стихотворного текста, составление интонационного рисунка с опорой на знаки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словаря;</w:t>
            </w:r>
          </w:p>
          <w:p w:rsidR="00081C31" w:rsidRDefault="00F565F4">
            <w:pPr>
              <w:pStyle w:val="TableParagraph"/>
              <w:spacing w:before="3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чуде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мечтаешь»,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spacing w:before="61"/>
              <w:ind w:left="58" w:right="15"/>
              <w:jc w:val="center"/>
              <w:rPr>
                <w:sz w:val="15"/>
              </w:rPr>
            </w:pPr>
            <w:hyperlink r:id="rId31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965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4" w:lineRule="auto"/>
              <w:ind w:left="83" w:right="1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Библиографическая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книгой)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беседе: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081C31" w:rsidRDefault="00F565F4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Группировка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  <w:p w:rsidR="00081C31" w:rsidRDefault="00F565F4">
            <w:pPr>
              <w:pStyle w:val="TableParagraph"/>
              <w:spacing w:before="20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081C31" w:rsidRDefault="00F565F4">
            <w:pPr>
              <w:pStyle w:val="TableParagraph"/>
              <w:spacing w:before="4" w:line="266" w:lineRule="auto"/>
              <w:ind w:left="86" w:right="1437"/>
              <w:rPr>
                <w:sz w:val="15"/>
              </w:rPr>
            </w:pPr>
            <w:r>
              <w:rPr>
                <w:w w:val="105"/>
                <w:sz w:val="15"/>
              </w:rPr>
              <w:t>Рассказ о своих любимых книгах по предложенному алгоритму;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летнему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дневника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читателя;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244925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32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333"/>
        </w:trPr>
        <w:tc>
          <w:tcPr>
            <w:tcW w:w="2688" w:type="dxa"/>
            <w:gridSpan w:val="2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2280" w:type="dxa"/>
            <w:gridSpan w:val="6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1C31">
        <w:trPr>
          <w:trHeight w:val="335"/>
        </w:trPr>
        <w:tc>
          <w:tcPr>
            <w:tcW w:w="2688" w:type="dxa"/>
            <w:gridSpan w:val="2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280" w:type="dxa"/>
            <w:gridSpan w:val="6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81C31" w:rsidRDefault="00081C31">
      <w:pPr>
        <w:rPr>
          <w:sz w:val="14"/>
        </w:rPr>
        <w:sectPr w:rsidR="00081C31">
          <w:pgSz w:w="16850" w:h="11900" w:orient="landscape"/>
          <w:pgMar w:top="1100" w:right="6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28"/>
        <w:gridCol w:w="1104"/>
        <w:gridCol w:w="1141"/>
        <w:gridCol w:w="10036"/>
      </w:tblGrid>
      <w:tr w:rsidR="00081C31">
        <w:trPr>
          <w:trHeight w:val="525"/>
        </w:trPr>
        <w:tc>
          <w:tcPr>
            <w:tcW w:w="2688" w:type="dxa"/>
          </w:tcPr>
          <w:p w:rsidR="00081C31" w:rsidRDefault="00F565F4">
            <w:pPr>
              <w:pStyle w:val="TableParagraph"/>
              <w:spacing w:line="264" w:lineRule="auto"/>
              <w:ind w:left="83" w:right="117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0036" w:type="dxa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81C31" w:rsidRDefault="00081C31">
      <w:pPr>
        <w:rPr>
          <w:sz w:val="14"/>
        </w:rPr>
        <w:sectPr w:rsidR="00081C31">
          <w:pgSz w:w="16850" w:h="11900" w:orient="landscape"/>
          <w:pgMar w:top="560" w:right="660" w:bottom="280" w:left="160" w:header="720" w:footer="720" w:gutter="0"/>
          <w:cols w:space="720"/>
        </w:sectPr>
      </w:pPr>
    </w:p>
    <w:p w:rsidR="00081C31" w:rsidRDefault="00244925">
      <w:pPr>
        <w:pStyle w:val="a3"/>
        <w:spacing w:before="5"/>
        <w:rPr>
          <w:sz w:val="19"/>
        </w:rPr>
      </w:pPr>
      <w:r>
        <w:lastRenderedPageBreak/>
        <w:pict>
          <v:rect id="_x0000_s1028" style="position:absolute;margin-left:33.3pt;margin-top:61.4pt;width:528.15pt;height:.6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33.25pt;margin-top:26.05pt;width:561.7pt;height:.6pt;z-index:15731200;mso-position-horizontal-relative:page;mso-position-vertical-relative:page" fillcolor="black" stroked="f">
            <w10:wrap anchorx="page" anchory="page"/>
          </v:rect>
        </w:pict>
      </w:r>
    </w:p>
    <w:p w:rsidR="00081C31" w:rsidRDefault="00F565F4">
      <w:pPr>
        <w:pStyle w:val="1"/>
        <w:spacing w:before="90"/>
        <w:ind w:left="384"/>
      </w:pPr>
      <w:r>
        <w:rPr>
          <w:spacing w:val="-1"/>
        </w:rPr>
        <w:t>УЧЕБНО-МЕТОДИЧЕСКОЕ</w:t>
      </w:r>
      <w:r>
        <w:rPr>
          <w:spacing w:val="-12"/>
        </w:rPr>
        <w:t xml:space="preserve"> </w:t>
      </w:r>
      <w:r>
        <w:rPr>
          <w:spacing w:val="-1"/>
        </w:rP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:rsidR="00081C31" w:rsidRDefault="00081C31">
      <w:pPr>
        <w:pStyle w:val="a3"/>
        <w:spacing w:before="8"/>
        <w:rPr>
          <w:b/>
          <w:sz w:val="26"/>
        </w:rPr>
      </w:pPr>
    </w:p>
    <w:p w:rsidR="00081C31" w:rsidRDefault="00F565F4">
      <w:pPr>
        <w:ind w:left="384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УЧЕНИКА</w:t>
      </w:r>
    </w:p>
    <w:p w:rsidR="00081C31" w:rsidRDefault="00F565F4">
      <w:pPr>
        <w:pStyle w:val="a3"/>
        <w:spacing w:before="156" w:line="292" w:lineRule="auto"/>
        <w:ind w:left="384" w:right="251"/>
      </w:pPr>
      <w:r>
        <w:t>Климанова Л.Ф., Горецкий В.Г., Голованова М.В. и другие, Литературное чтение (в 2 частях).</w:t>
      </w:r>
      <w:r>
        <w:rPr>
          <w:spacing w:val="-58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1класс.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«Просвещение»;</w:t>
      </w:r>
    </w:p>
    <w:p w:rsidR="00081C31" w:rsidRDefault="00F565F4">
      <w:pPr>
        <w:pStyle w:val="a3"/>
        <w:spacing w:line="272" w:lineRule="exact"/>
        <w:ind w:left="384"/>
      </w:pPr>
      <w:r>
        <w:t>Введите</w:t>
      </w:r>
      <w:r>
        <w:rPr>
          <w:spacing w:val="-6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081C31" w:rsidRDefault="00081C31">
      <w:pPr>
        <w:pStyle w:val="a3"/>
        <w:spacing w:before="11"/>
        <w:rPr>
          <w:sz w:val="21"/>
        </w:rPr>
      </w:pPr>
    </w:p>
    <w:p w:rsidR="00081C31" w:rsidRDefault="00F565F4">
      <w:pPr>
        <w:pStyle w:val="1"/>
        <w:ind w:left="38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081C31" w:rsidRDefault="00F565F4">
      <w:pPr>
        <w:pStyle w:val="a3"/>
        <w:spacing w:before="158" w:line="292" w:lineRule="auto"/>
        <w:ind w:left="384" w:right="690"/>
      </w:pPr>
      <w:r>
        <w:t>Л.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Климанова,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Горецкий,</w:t>
      </w:r>
      <w:r>
        <w:rPr>
          <w:spacing w:val="-3"/>
        </w:rPr>
        <w:t xml:space="preserve"> </w:t>
      </w:r>
      <w:proofErr w:type="spellStart"/>
      <w:proofErr w:type="gramStart"/>
      <w:r>
        <w:t>М.В,Голованова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класс:</w:t>
      </w:r>
      <w:r>
        <w:rPr>
          <w:spacing w:val="-57"/>
        </w:rPr>
        <w:t xml:space="preserve"> </w:t>
      </w:r>
      <w:r>
        <w:t>Учебник</w:t>
      </w:r>
    </w:p>
    <w:p w:rsidR="00081C31" w:rsidRDefault="00081C31">
      <w:pPr>
        <w:pStyle w:val="a3"/>
        <w:spacing w:before="11"/>
        <w:rPr>
          <w:sz w:val="21"/>
        </w:rPr>
      </w:pPr>
    </w:p>
    <w:p w:rsidR="00081C31" w:rsidRDefault="00F565F4">
      <w:pPr>
        <w:pStyle w:val="1"/>
        <w:ind w:left="384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:rsidR="00081C31" w:rsidRDefault="00244925">
      <w:pPr>
        <w:pStyle w:val="a3"/>
        <w:spacing w:before="156" w:line="585" w:lineRule="auto"/>
        <w:ind w:left="384" w:right="7002"/>
      </w:pPr>
      <w:hyperlink r:id="rId33">
        <w:r w:rsidR="00F565F4">
          <w:t>http://ru.wikipedia.org/</w:t>
        </w:r>
      </w:hyperlink>
      <w:r w:rsidR="00F565F4">
        <w:rPr>
          <w:spacing w:val="1"/>
        </w:rPr>
        <w:t xml:space="preserve"> </w:t>
      </w:r>
      <w:hyperlink r:id="rId34">
        <w:r w:rsidR="00F565F4">
          <w:t>http://arch.rgdb.ru/xmlui/</w:t>
        </w:r>
      </w:hyperlink>
      <w:r w:rsidR="00F565F4">
        <w:rPr>
          <w:spacing w:val="1"/>
        </w:rPr>
        <w:t xml:space="preserve"> </w:t>
      </w:r>
      <w:hyperlink r:id="rId35">
        <w:r w:rsidR="00F565F4">
          <w:rPr>
            <w:spacing w:val="-1"/>
          </w:rPr>
          <w:t>http://school-collection.edu.ru/</w:t>
        </w:r>
      </w:hyperlink>
    </w:p>
    <w:p w:rsidR="00081C31" w:rsidRDefault="00081C31">
      <w:pPr>
        <w:spacing w:line="585" w:lineRule="auto"/>
        <w:sectPr w:rsidR="00081C31">
          <w:pgSz w:w="11900" w:h="16850"/>
          <w:pgMar w:top="520" w:right="1300" w:bottom="280" w:left="280" w:header="720" w:footer="720" w:gutter="0"/>
          <w:cols w:space="720"/>
        </w:sectPr>
      </w:pPr>
    </w:p>
    <w:p w:rsidR="00081C31" w:rsidRDefault="00244925">
      <w:pPr>
        <w:pStyle w:val="1"/>
        <w:spacing w:before="62"/>
        <w:ind w:left="106"/>
      </w:pPr>
      <w:r>
        <w:lastRenderedPageBreak/>
        <w:pict>
          <v:rect id="_x0000_s1026" style="position:absolute;left:0;text-align:left;margin-left:33.3pt;margin-top:50.9pt;width:528.15pt;height:.6pt;z-index:15731712;mso-position-horizontal-relative:page;mso-position-vertical-relative:page" fillcolor="black" stroked="f">
            <w10:wrap anchorx="page" anchory="page"/>
          </v:rect>
        </w:pict>
      </w:r>
      <w:r w:rsidR="00F565F4">
        <w:rPr>
          <w:spacing w:val="-1"/>
        </w:rPr>
        <w:t>МАТЕРИАЛЬНО-ТЕХНИЧЕСКОЕ</w:t>
      </w:r>
      <w:r w:rsidR="00F565F4">
        <w:rPr>
          <w:spacing w:val="-14"/>
        </w:rPr>
        <w:t xml:space="preserve"> </w:t>
      </w:r>
      <w:r w:rsidR="00F565F4">
        <w:t>ОБЕСПЕЧЕНИЕ</w:t>
      </w:r>
      <w:r w:rsidR="00F565F4">
        <w:rPr>
          <w:spacing w:val="-15"/>
        </w:rPr>
        <w:t xml:space="preserve"> </w:t>
      </w:r>
      <w:r w:rsidR="00F565F4">
        <w:t>ОБРАЗОВАТЕЛЬНОГО</w:t>
      </w:r>
      <w:r w:rsidR="00F565F4">
        <w:rPr>
          <w:spacing w:val="-14"/>
        </w:rPr>
        <w:t xml:space="preserve"> </w:t>
      </w:r>
      <w:r w:rsidR="00F565F4">
        <w:t>ПРОЦЕССА</w:t>
      </w:r>
    </w:p>
    <w:p w:rsidR="00081C31" w:rsidRDefault="00081C31">
      <w:pPr>
        <w:pStyle w:val="a3"/>
        <w:spacing w:before="10"/>
        <w:rPr>
          <w:b/>
          <w:sz w:val="26"/>
        </w:rPr>
      </w:pPr>
    </w:p>
    <w:p w:rsidR="00081C31" w:rsidRDefault="00F565F4">
      <w:pPr>
        <w:spacing w:before="1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81C31" w:rsidRDefault="00F565F4">
      <w:pPr>
        <w:pStyle w:val="a3"/>
        <w:spacing w:before="156" w:line="292" w:lineRule="auto"/>
        <w:ind w:left="106"/>
      </w:pPr>
      <w:r>
        <w:t>Справочные</w:t>
      </w:r>
      <w:r>
        <w:rPr>
          <w:spacing w:val="-5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карточки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слогами,</w:t>
      </w:r>
      <w:r>
        <w:rPr>
          <w:spacing w:val="-2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звуков,</w:t>
      </w:r>
      <w:r>
        <w:rPr>
          <w:spacing w:val="-3"/>
        </w:rPr>
        <w:t xml:space="preserve"> </w:t>
      </w:r>
      <w:proofErr w:type="spellStart"/>
      <w:proofErr w:type="gramStart"/>
      <w:r>
        <w:t>слогов,слов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картинки.</w:t>
      </w:r>
    </w:p>
    <w:p w:rsidR="00081C31" w:rsidRDefault="00F565F4">
      <w:pPr>
        <w:pStyle w:val="1"/>
        <w:spacing w:before="191" w:line="290" w:lineRule="auto"/>
        <w:ind w:left="106"/>
      </w:pPr>
      <w:r>
        <w:t>ОБОРУДОВАНИЕ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ЛАБОРАТОРНЫХ,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081C31" w:rsidRDefault="00F565F4">
      <w:pPr>
        <w:pStyle w:val="a3"/>
        <w:spacing w:before="97"/>
        <w:ind w:left="106"/>
      </w:pPr>
      <w:r>
        <w:t>Мультимедийный</w:t>
      </w:r>
      <w:r>
        <w:rPr>
          <w:spacing w:val="-6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ноутбук,</w:t>
      </w:r>
      <w:r>
        <w:rPr>
          <w:spacing w:val="-7"/>
        </w:rPr>
        <w:t xml:space="preserve"> </w:t>
      </w:r>
      <w:r>
        <w:t>диски,</w:t>
      </w:r>
      <w:r>
        <w:rPr>
          <w:spacing w:val="-5"/>
        </w:rPr>
        <w:t xml:space="preserve"> </w:t>
      </w:r>
      <w:r>
        <w:t>экран.</w:t>
      </w:r>
    </w:p>
    <w:p w:rsidR="00081C31" w:rsidRDefault="00081C31">
      <w:pPr>
        <w:sectPr w:rsidR="00081C31">
          <w:pgSz w:w="11900" w:h="16850"/>
          <w:pgMar w:top="560" w:right="1300" w:bottom="280" w:left="280" w:header="720" w:footer="720" w:gutter="0"/>
          <w:cols w:space="720"/>
        </w:sectPr>
      </w:pPr>
    </w:p>
    <w:p w:rsidR="00081C31" w:rsidRDefault="00081C31">
      <w:pPr>
        <w:pStyle w:val="a3"/>
        <w:spacing w:before="4"/>
        <w:rPr>
          <w:sz w:val="17"/>
        </w:rPr>
      </w:pPr>
    </w:p>
    <w:p w:rsidR="00081C31" w:rsidRDefault="00081C31">
      <w:pPr>
        <w:rPr>
          <w:sz w:val="17"/>
        </w:rPr>
        <w:sectPr w:rsidR="00081C31">
          <w:pgSz w:w="11900" w:h="16850"/>
          <w:pgMar w:top="1600" w:right="1300" w:bottom="280" w:left="280" w:header="720" w:footer="720" w:gutter="0"/>
          <w:cols w:space="720"/>
        </w:sectPr>
      </w:pPr>
    </w:p>
    <w:p w:rsidR="00081C31" w:rsidRDefault="00081C31">
      <w:pPr>
        <w:pStyle w:val="a3"/>
        <w:ind w:left="3064"/>
        <w:rPr>
          <w:sz w:val="20"/>
        </w:rPr>
      </w:pPr>
    </w:p>
    <w:sectPr w:rsidR="00081C31">
      <w:pgSz w:w="11900" w:h="16850"/>
      <w:pgMar w:top="560" w:right="1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22051"/>
    <w:multiLevelType w:val="hybridMultilevel"/>
    <w:tmpl w:val="D5C8DE18"/>
    <w:lvl w:ilvl="0" w:tplc="DF426CBC">
      <w:numFmt w:val="bullet"/>
      <w:lvlText w:val="—"/>
      <w:lvlJc w:val="left"/>
      <w:pPr>
        <w:ind w:left="52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CE90E4">
      <w:numFmt w:val="bullet"/>
      <w:lvlText w:val="•"/>
      <w:lvlJc w:val="left"/>
      <w:pPr>
        <w:ind w:left="1545" w:hanging="363"/>
      </w:pPr>
      <w:rPr>
        <w:rFonts w:hint="default"/>
        <w:lang w:val="ru-RU" w:eastAsia="en-US" w:bidi="ar-SA"/>
      </w:rPr>
    </w:lvl>
    <w:lvl w:ilvl="2" w:tplc="09C07B0A">
      <w:numFmt w:val="bullet"/>
      <w:lvlText w:val="•"/>
      <w:lvlJc w:val="left"/>
      <w:pPr>
        <w:ind w:left="2571" w:hanging="363"/>
      </w:pPr>
      <w:rPr>
        <w:rFonts w:hint="default"/>
        <w:lang w:val="ru-RU" w:eastAsia="en-US" w:bidi="ar-SA"/>
      </w:rPr>
    </w:lvl>
    <w:lvl w:ilvl="3" w:tplc="9B709DE2">
      <w:numFmt w:val="bullet"/>
      <w:lvlText w:val="•"/>
      <w:lvlJc w:val="left"/>
      <w:pPr>
        <w:ind w:left="3597" w:hanging="363"/>
      </w:pPr>
      <w:rPr>
        <w:rFonts w:hint="default"/>
        <w:lang w:val="ru-RU" w:eastAsia="en-US" w:bidi="ar-SA"/>
      </w:rPr>
    </w:lvl>
    <w:lvl w:ilvl="4" w:tplc="87FAFF68">
      <w:numFmt w:val="bullet"/>
      <w:lvlText w:val="•"/>
      <w:lvlJc w:val="left"/>
      <w:pPr>
        <w:ind w:left="4623" w:hanging="363"/>
      </w:pPr>
      <w:rPr>
        <w:rFonts w:hint="default"/>
        <w:lang w:val="ru-RU" w:eastAsia="en-US" w:bidi="ar-SA"/>
      </w:rPr>
    </w:lvl>
    <w:lvl w:ilvl="5" w:tplc="E7D69EFE">
      <w:numFmt w:val="bullet"/>
      <w:lvlText w:val="•"/>
      <w:lvlJc w:val="left"/>
      <w:pPr>
        <w:ind w:left="5649" w:hanging="363"/>
      </w:pPr>
      <w:rPr>
        <w:rFonts w:hint="default"/>
        <w:lang w:val="ru-RU" w:eastAsia="en-US" w:bidi="ar-SA"/>
      </w:rPr>
    </w:lvl>
    <w:lvl w:ilvl="6" w:tplc="EB56D7BE">
      <w:numFmt w:val="bullet"/>
      <w:lvlText w:val="•"/>
      <w:lvlJc w:val="left"/>
      <w:pPr>
        <w:ind w:left="6675" w:hanging="363"/>
      </w:pPr>
      <w:rPr>
        <w:rFonts w:hint="default"/>
        <w:lang w:val="ru-RU" w:eastAsia="en-US" w:bidi="ar-SA"/>
      </w:rPr>
    </w:lvl>
    <w:lvl w:ilvl="7" w:tplc="23EC7810">
      <w:numFmt w:val="bullet"/>
      <w:lvlText w:val="•"/>
      <w:lvlJc w:val="left"/>
      <w:pPr>
        <w:ind w:left="7701" w:hanging="363"/>
      </w:pPr>
      <w:rPr>
        <w:rFonts w:hint="default"/>
        <w:lang w:val="ru-RU" w:eastAsia="en-US" w:bidi="ar-SA"/>
      </w:rPr>
    </w:lvl>
    <w:lvl w:ilvl="8" w:tplc="810E597E">
      <w:numFmt w:val="bullet"/>
      <w:lvlText w:val="•"/>
      <w:lvlJc w:val="left"/>
      <w:pPr>
        <w:ind w:left="8727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1C31"/>
    <w:rsid w:val="00081C31"/>
    <w:rsid w:val="00204EDB"/>
    <w:rsid w:val="00244925"/>
    <w:rsid w:val="00473F0D"/>
    <w:rsid w:val="00690079"/>
    <w:rsid w:val="009B6CE5"/>
    <w:rsid w:val="00F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494817F"/>
  <w15:docId w15:val="{B79AD04D-1479-4560-B8DF-3E938FF9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524"/>
    </w:pPr>
  </w:style>
  <w:style w:type="paragraph" w:customStyle="1" w:styleId="TableParagraph">
    <w:name w:val="Table Paragraph"/>
    <w:basedOn w:val="a"/>
    <w:uiPriority w:val="1"/>
    <w:qFormat/>
    <w:pPr>
      <w:spacing w:before="63"/>
      <w:ind w:left="84"/>
    </w:pPr>
  </w:style>
  <w:style w:type="paragraph" w:styleId="a5">
    <w:name w:val="Balloon Text"/>
    <w:basedOn w:val="a"/>
    <w:link w:val="a6"/>
    <w:uiPriority w:val="99"/>
    <w:semiHidden/>
    <w:unhideWhenUsed/>
    <w:rsid w:val="00473F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F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usabiqe.edu.az/" TargetMode="External"/><Relationship Id="rId18" Type="http://schemas.openxmlformats.org/officeDocument/2006/relationships/hyperlink" Target="http://musabiqe.edu.az/" TargetMode="External"/><Relationship Id="rId26" Type="http://schemas.openxmlformats.org/officeDocument/2006/relationships/hyperlink" Target="http://musabiqe.edu.az/" TargetMode="External"/><Relationship Id="rId21" Type="http://schemas.openxmlformats.org/officeDocument/2006/relationships/hyperlink" Target="http://musabiqe.edu.az/" TargetMode="External"/><Relationship Id="rId34" Type="http://schemas.openxmlformats.org/officeDocument/2006/relationships/hyperlink" Target="http://arch.rgdb.ru/xmlui/" TargetMode="External"/><Relationship Id="rId7" Type="http://schemas.openxmlformats.org/officeDocument/2006/relationships/hyperlink" Target="http://trudovik.ucoz.ua/" TargetMode="External"/><Relationship Id="rId12" Type="http://schemas.openxmlformats.org/officeDocument/2006/relationships/hyperlink" Target="http://musabiqe.edu.az/" TargetMode="External"/><Relationship Id="rId17" Type="http://schemas.openxmlformats.org/officeDocument/2006/relationships/hyperlink" Target="http://musabiqe.edu.az/" TargetMode="External"/><Relationship Id="rId25" Type="http://schemas.openxmlformats.org/officeDocument/2006/relationships/hyperlink" Target="http://musabiqe.edu.az/" TargetMode="External"/><Relationship Id="rId33" Type="http://schemas.openxmlformats.org/officeDocument/2006/relationships/hyperlink" Target="http://ru.wikipedi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sabiqe.edu.az/" TargetMode="External"/><Relationship Id="rId20" Type="http://schemas.openxmlformats.org/officeDocument/2006/relationships/hyperlink" Target="http://musabiqe.edu.az/" TargetMode="External"/><Relationship Id="rId29" Type="http://schemas.openxmlformats.org/officeDocument/2006/relationships/hyperlink" Target="http://musabiqe.edu.a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rudovik.ucoz.ua/" TargetMode="External"/><Relationship Id="rId11" Type="http://schemas.openxmlformats.org/officeDocument/2006/relationships/hyperlink" Target="http://musabiqe.edu.az/" TargetMode="External"/><Relationship Id="rId24" Type="http://schemas.openxmlformats.org/officeDocument/2006/relationships/hyperlink" Target="http://musabiqe.edu.az/" TargetMode="External"/><Relationship Id="rId32" Type="http://schemas.openxmlformats.org/officeDocument/2006/relationships/hyperlink" Target="http://musabiqe.edu.az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trudovik.ucoz.ua/" TargetMode="External"/><Relationship Id="rId15" Type="http://schemas.openxmlformats.org/officeDocument/2006/relationships/hyperlink" Target="http://musabiqe.edu.az/" TargetMode="External"/><Relationship Id="rId23" Type="http://schemas.openxmlformats.org/officeDocument/2006/relationships/hyperlink" Target="http://musabiqe.edu.az/" TargetMode="External"/><Relationship Id="rId28" Type="http://schemas.openxmlformats.org/officeDocument/2006/relationships/hyperlink" Target="http://musabiqe.edu.az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usabiqe.edu.az/" TargetMode="External"/><Relationship Id="rId19" Type="http://schemas.openxmlformats.org/officeDocument/2006/relationships/hyperlink" Target="http://musabiqe.edu.az/" TargetMode="External"/><Relationship Id="rId31" Type="http://schemas.openxmlformats.org/officeDocument/2006/relationships/hyperlink" Target="http://musabiqe.edu.a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udovik.ucoz.ua/" TargetMode="External"/><Relationship Id="rId14" Type="http://schemas.openxmlformats.org/officeDocument/2006/relationships/hyperlink" Target="http://musabiqe.edu.az/" TargetMode="External"/><Relationship Id="rId22" Type="http://schemas.openxmlformats.org/officeDocument/2006/relationships/hyperlink" Target="http://musabiqe.edu.az/" TargetMode="External"/><Relationship Id="rId27" Type="http://schemas.openxmlformats.org/officeDocument/2006/relationships/hyperlink" Target="http://musabiqe.edu.az/" TargetMode="External"/><Relationship Id="rId30" Type="http://schemas.openxmlformats.org/officeDocument/2006/relationships/hyperlink" Target="http://musabiqe.edu.az/" TargetMode="External"/><Relationship Id="rId35" Type="http://schemas.openxmlformats.org/officeDocument/2006/relationships/hyperlink" Target="http://school-collection.edu.ru/" TargetMode="External"/><Relationship Id="rId8" Type="http://schemas.openxmlformats.org/officeDocument/2006/relationships/hyperlink" Target="http://trudovik.ucoz.u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5814</Words>
  <Characters>33140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Admin</cp:lastModifiedBy>
  <cp:revision>6</cp:revision>
  <dcterms:created xsi:type="dcterms:W3CDTF">2022-06-06T04:49:00Z</dcterms:created>
  <dcterms:modified xsi:type="dcterms:W3CDTF">2022-10-25T16:47:00Z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